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A0" w:rsidRPr="005E5A89" w:rsidRDefault="00DB5FA0" w:rsidP="00DB5FA0">
      <w:pPr>
        <w:pStyle w:val="ae"/>
        <w:rPr>
          <w:rFonts w:ascii="Times New Roman" w:hAnsi="Times New Roman" w:cs="Times New Roman"/>
          <w:b/>
          <w:caps/>
          <w:sz w:val="28"/>
          <w:szCs w:val="28"/>
        </w:rPr>
      </w:pPr>
      <w:r w:rsidRPr="005E5A89">
        <w:rPr>
          <w:rFonts w:ascii="Times New Roman" w:hAnsi="Times New Roman" w:cs="Times New Roman"/>
          <w:b/>
          <w:caps/>
          <w:sz w:val="28"/>
          <w:szCs w:val="28"/>
        </w:rPr>
        <w:t>АДМИНИСТРАЦИЯ                                                                                  АНДРЕЕВСКОГО СЕЛЬСКОГО ПОСЕЛЕНИЯ                            Темниковского МУНИЦИПАЛЬНОГО РАЙОНА                      Республики мордовия</w:t>
      </w:r>
    </w:p>
    <w:p w:rsidR="00DB5FA0" w:rsidRPr="00B518B3" w:rsidRDefault="00DB5FA0" w:rsidP="00DB5FA0">
      <w:pPr>
        <w:pBdr>
          <w:bottom w:val="thickThinSmallGap" w:sz="24" w:space="1" w:color="auto"/>
        </w:pBdr>
        <w:jc w:val="center"/>
        <w:rPr>
          <w:i/>
          <w:sz w:val="28"/>
          <w:szCs w:val="28"/>
        </w:rPr>
      </w:pPr>
    </w:p>
    <w:p w:rsidR="00DB5FA0" w:rsidRDefault="00DB5FA0" w:rsidP="00DB5FA0">
      <w:pPr>
        <w:pStyle w:val="af0"/>
        <w:jc w:val="center"/>
        <w:rPr>
          <w:rFonts w:ascii="Times New Roman" w:hAnsi="Times New Roman"/>
          <w:sz w:val="20"/>
          <w:szCs w:val="20"/>
        </w:rPr>
      </w:pPr>
    </w:p>
    <w:p w:rsidR="00DB5FA0" w:rsidRPr="00B518B3" w:rsidRDefault="00DB5FA0" w:rsidP="00DB5FA0">
      <w:pPr>
        <w:pStyle w:val="af0"/>
        <w:jc w:val="center"/>
        <w:rPr>
          <w:rFonts w:ascii="Times New Roman" w:hAnsi="Times New Roman"/>
          <w:sz w:val="18"/>
          <w:szCs w:val="18"/>
        </w:rPr>
      </w:pPr>
      <w:r w:rsidRPr="00B518B3">
        <w:rPr>
          <w:rFonts w:ascii="Times New Roman" w:hAnsi="Times New Roman"/>
          <w:sz w:val="18"/>
          <w:szCs w:val="18"/>
        </w:rPr>
        <w:t>ул. Молодежная, д. 10,  д. Андреевка, 431237, тел. 2-76-19,</w:t>
      </w:r>
    </w:p>
    <w:p w:rsidR="00DB5FA0" w:rsidRPr="00B518B3" w:rsidRDefault="00DB5FA0" w:rsidP="00DB5FA0">
      <w:pPr>
        <w:pStyle w:val="af0"/>
        <w:jc w:val="center"/>
        <w:rPr>
          <w:rFonts w:ascii="Times New Roman" w:hAnsi="Times New Roman"/>
          <w:b/>
          <w:sz w:val="18"/>
          <w:szCs w:val="18"/>
        </w:rPr>
      </w:pPr>
      <w:r w:rsidRPr="00B518B3">
        <w:rPr>
          <w:rFonts w:ascii="Times New Roman" w:hAnsi="Times New Roman"/>
          <w:sz w:val="18"/>
          <w:szCs w:val="18"/>
        </w:rPr>
        <w:t xml:space="preserve">факс 2-76-19,  </w:t>
      </w:r>
      <w:r w:rsidRPr="00B518B3">
        <w:rPr>
          <w:rFonts w:ascii="Times New Roman" w:hAnsi="Times New Roman"/>
          <w:b/>
          <w:sz w:val="18"/>
          <w:szCs w:val="18"/>
          <w:lang w:val="en-US"/>
        </w:rPr>
        <w:t>andreevka</w:t>
      </w:r>
      <w:r w:rsidRPr="00B518B3">
        <w:rPr>
          <w:rFonts w:ascii="Times New Roman" w:hAnsi="Times New Roman"/>
          <w:b/>
          <w:sz w:val="18"/>
          <w:szCs w:val="18"/>
        </w:rPr>
        <w:t>.</w:t>
      </w:r>
      <w:r w:rsidRPr="00B518B3">
        <w:rPr>
          <w:rFonts w:ascii="Times New Roman" w:hAnsi="Times New Roman"/>
          <w:b/>
          <w:sz w:val="18"/>
          <w:szCs w:val="18"/>
          <w:lang w:val="en-US"/>
        </w:rPr>
        <w:t>adm</w:t>
      </w:r>
      <w:r w:rsidRPr="00B518B3">
        <w:rPr>
          <w:rFonts w:ascii="Times New Roman" w:hAnsi="Times New Roman"/>
          <w:b/>
          <w:sz w:val="18"/>
          <w:szCs w:val="18"/>
        </w:rPr>
        <w:t>1@</w:t>
      </w:r>
      <w:r w:rsidRPr="00B518B3">
        <w:rPr>
          <w:rFonts w:ascii="Times New Roman" w:hAnsi="Times New Roman"/>
          <w:b/>
          <w:sz w:val="18"/>
          <w:szCs w:val="18"/>
          <w:lang w:val="en-US"/>
        </w:rPr>
        <w:t>mail</w:t>
      </w:r>
      <w:r w:rsidRPr="00B518B3">
        <w:rPr>
          <w:rFonts w:ascii="Times New Roman" w:hAnsi="Times New Roman"/>
          <w:b/>
          <w:sz w:val="18"/>
          <w:szCs w:val="18"/>
        </w:rPr>
        <w:t>.</w:t>
      </w:r>
      <w:r w:rsidRPr="00B518B3">
        <w:rPr>
          <w:rFonts w:ascii="Times New Roman" w:hAnsi="Times New Roman"/>
          <w:b/>
          <w:sz w:val="18"/>
          <w:szCs w:val="18"/>
          <w:lang w:val="en-US"/>
        </w:rPr>
        <w:t>ru</w:t>
      </w:r>
    </w:p>
    <w:p w:rsidR="00DB5FA0" w:rsidRPr="00B518B3" w:rsidRDefault="00DB5FA0" w:rsidP="00DB5FA0">
      <w:pPr>
        <w:pStyle w:val="af0"/>
        <w:jc w:val="center"/>
        <w:rPr>
          <w:rFonts w:ascii="Times New Roman" w:hAnsi="Times New Roman"/>
          <w:sz w:val="18"/>
          <w:szCs w:val="18"/>
        </w:rPr>
      </w:pPr>
      <w:r w:rsidRPr="00B518B3">
        <w:rPr>
          <w:rFonts w:ascii="Times New Roman" w:hAnsi="Times New Roman"/>
          <w:sz w:val="18"/>
          <w:szCs w:val="18"/>
        </w:rPr>
        <w:t>расчетный счет 4020481010000000385, ИНН 1319109082, КПП 131901001</w:t>
      </w:r>
    </w:p>
    <w:p w:rsidR="00DB5FA0" w:rsidRDefault="00DB5FA0" w:rsidP="00DB5FA0">
      <w:pPr>
        <w:jc w:val="center"/>
        <w:rPr>
          <w:sz w:val="18"/>
          <w:szCs w:val="18"/>
        </w:rPr>
      </w:pPr>
      <w:r w:rsidRPr="00B518B3">
        <w:rPr>
          <w:sz w:val="18"/>
          <w:szCs w:val="18"/>
        </w:rPr>
        <w:t>БИК 048952001, ОГРН 1021300834103, ОКПО 1663783, ОКОПФ 81</w:t>
      </w:r>
    </w:p>
    <w:p w:rsidR="00DB5FA0" w:rsidRPr="00B518B3" w:rsidRDefault="00DB5FA0" w:rsidP="00DB5FA0">
      <w:pPr>
        <w:jc w:val="center"/>
        <w:rPr>
          <w:sz w:val="18"/>
          <w:szCs w:val="18"/>
        </w:rPr>
      </w:pPr>
    </w:p>
    <w:p w:rsidR="00DB5FA0" w:rsidRPr="00A90555" w:rsidRDefault="00DB5FA0" w:rsidP="00DB5FA0">
      <w:pPr>
        <w:pStyle w:val="af0"/>
        <w:rPr>
          <w:rFonts w:ascii="Times New Roman" w:hAnsi="Times New Roman"/>
          <w:sz w:val="28"/>
          <w:szCs w:val="28"/>
        </w:rPr>
      </w:pPr>
      <w:r w:rsidRPr="00B518B3">
        <w:rPr>
          <w:rFonts w:ascii="Times New Roman" w:hAnsi="Times New Roman"/>
        </w:rPr>
        <w:t xml:space="preserve">                                           </w:t>
      </w:r>
      <w:r>
        <w:rPr>
          <w:rFonts w:ascii="Times New Roman" w:hAnsi="Times New Roman"/>
        </w:rPr>
        <w:t xml:space="preserve">               </w:t>
      </w:r>
      <w:r w:rsidRPr="00B518B3">
        <w:rPr>
          <w:rFonts w:ascii="Times New Roman" w:hAnsi="Times New Roman"/>
        </w:rPr>
        <w:t xml:space="preserve">     </w:t>
      </w:r>
      <w:r w:rsidRPr="00A90555">
        <w:rPr>
          <w:rFonts w:ascii="Times New Roman" w:hAnsi="Times New Roman"/>
          <w:b/>
          <w:sz w:val="28"/>
          <w:szCs w:val="28"/>
        </w:rPr>
        <w:t>ПОСТАНОВЛЕНИЕ</w:t>
      </w:r>
      <w:r w:rsidRPr="00A90555">
        <w:rPr>
          <w:rFonts w:ascii="Times New Roman" w:hAnsi="Times New Roman"/>
          <w:sz w:val="28"/>
          <w:szCs w:val="28"/>
        </w:rPr>
        <w:t xml:space="preserve"> </w:t>
      </w:r>
    </w:p>
    <w:p w:rsidR="00DB5FA0" w:rsidRPr="003252BC" w:rsidRDefault="00DB5FA0" w:rsidP="00DB5FA0">
      <w:pPr>
        <w:pStyle w:val="ad"/>
        <w:spacing w:after="0"/>
        <w:jc w:val="both"/>
        <w:rPr>
          <w:bCs/>
          <w:color w:val="000000"/>
          <w:sz w:val="28"/>
          <w:szCs w:val="28"/>
        </w:rPr>
      </w:pPr>
      <w:r w:rsidRPr="00A90555">
        <w:t xml:space="preserve">   </w:t>
      </w:r>
      <w:r w:rsidRPr="003252BC">
        <w:rPr>
          <w:bCs/>
          <w:color w:val="000000"/>
          <w:sz w:val="28"/>
          <w:szCs w:val="28"/>
        </w:rPr>
        <w:t xml:space="preserve"> «__</w:t>
      </w:r>
      <w:r>
        <w:rPr>
          <w:bCs/>
          <w:color w:val="000000"/>
          <w:sz w:val="28"/>
          <w:szCs w:val="28"/>
        </w:rPr>
        <w:t>01</w:t>
      </w:r>
      <w:r w:rsidRPr="003252BC">
        <w:rPr>
          <w:bCs/>
          <w:color w:val="000000"/>
          <w:sz w:val="28"/>
          <w:szCs w:val="28"/>
        </w:rPr>
        <w:t>_»____</w:t>
      </w:r>
      <w:r>
        <w:rPr>
          <w:bCs/>
          <w:color w:val="000000"/>
          <w:sz w:val="28"/>
          <w:szCs w:val="28"/>
        </w:rPr>
        <w:t>07___</w:t>
      </w:r>
      <w:r w:rsidRPr="003252BC">
        <w:rPr>
          <w:bCs/>
          <w:color w:val="000000"/>
          <w:sz w:val="28"/>
          <w:szCs w:val="28"/>
        </w:rPr>
        <w:t>2013 г.                                                      № __</w:t>
      </w:r>
      <w:r>
        <w:rPr>
          <w:bCs/>
          <w:color w:val="000000"/>
          <w:sz w:val="28"/>
          <w:szCs w:val="28"/>
        </w:rPr>
        <w:t>22</w:t>
      </w:r>
      <w:r w:rsidRPr="003252BC">
        <w:rPr>
          <w:bCs/>
          <w:color w:val="000000"/>
          <w:sz w:val="28"/>
          <w:szCs w:val="28"/>
        </w:rPr>
        <w:t>__</w:t>
      </w:r>
    </w:p>
    <w:p w:rsidR="00DB5FA0" w:rsidRPr="003252BC" w:rsidRDefault="00DB5FA0" w:rsidP="00DB5FA0">
      <w:pPr>
        <w:autoSpaceDE w:val="0"/>
        <w:autoSpaceDN w:val="0"/>
        <w:adjustRightInd w:val="0"/>
        <w:rPr>
          <w:bCs/>
          <w:color w:val="000000"/>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b/>
          <w:bCs/>
          <w:color w:val="333333"/>
          <w:sz w:val="28"/>
          <w:szCs w:val="28"/>
        </w:rPr>
      </w:pPr>
      <w:r w:rsidRPr="00DB5FA0">
        <w:rPr>
          <w:rFonts w:ascii="Times New Roman" w:hAnsi="Times New Roman" w:cs="Times New Roman"/>
          <w:b/>
          <w:bCs/>
          <w:color w:val="333333"/>
          <w:sz w:val="28"/>
          <w:szCs w:val="28"/>
        </w:rPr>
        <w:t>Об утверждении Административного регламента по осуществлению</w:t>
      </w:r>
    </w:p>
    <w:p w:rsidR="00DB5FA0" w:rsidRPr="00DB5FA0" w:rsidRDefault="00DB5FA0" w:rsidP="00DB5FA0">
      <w:pPr>
        <w:autoSpaceDE w:val="0"/>
        <w:autoSpaceDN w:val="0"/>
        <w:adjustRightInd w:val="0"/>
        <w:spacing w:after="0" w:line="240" w:lineRule="auto"/>
        <w:jc w:val="both"/>
        <w:rPr>
          <w:rFonts w:ascii="Times New Roman" w:hAnsi="Times New Roman" w:cs="Times New Roman"/>
          <w:b/>
          <w:bCs/>
          <w:color w:val="333333"/>
          <w:sz w:val="28"/>
          <w:szCs w:val="28"/>
        </w:rPr>
      </w:pPr>
      <w:r w:rsidRPr="00DB5FA0">
        <w:rPr>
          <w:rFonts w:ascii="Times New Roman" w:hAnsi="Times New Roman" w:cs="Times New Roman"/>
          <w:b/>
          <w:bCs/>
          <w:color w:val="333333"/>
          <w:sz w:val="28"/>
          <w:szCs w:val="28"/>
        </w:rPr>
        <w:t>муниципального контроля в области торговой деятельности</w:t>
      </w:r>
    </w:p>
    <w:p w:rsidR="00DB5FA0" w:rsidRPr="00DB5FA0" w:rsidRDefault="00DB5FA0" w:rsidP="00DB5FA0">
      <w:pPr>
        <w:autoSpaceDE w:val="0"/>
        <w:autoSpaceDN w:val="0"/>
        <w:adjustRightInd w:val="0"/>
        <w:spacing w:after="0" w:line="240" w:lineRule="auto"/>
        <w:jc w:val="both"/>
        <w:rPr>
          <w:rFonts w:ascii="Times New Roman" w:hAnsi="Times New Roman" w:cs="Times New Roman"/>
          <w:b/>
          <w:bCs/>
          <w:color w:val="333333"/>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333333"/>
          <w:sz w:val="28"/>
          <w:szCs w:val="28"/>
        </w:rPr>
      </w:pPr>
      <w:proofErr w:type="gramStart"/>
      <w:r w:rsidRPr="00DB5FA0">
        <w:rPr>
          <w:rFonts w:ascii="Times New Roman" w:hAnsi="Times New Roman" w:cs="Times New Roman"/>
          <w:color w:val="000000"/>
          <w:sz w:val="28"/>
          <w:szCs w:val="28"/>
        </w:rPr>
        <w:t>В целях соблюдения действующего законодательства,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30 декабря 2006 года № 271-ФЗ «О розничных рынках и о внесении изменений в Трудовой кодекс Российской Федерации», Федеральным законом от 28.12.2009 г. № 381-ФЗ «Об основах государственного регулирования торговой деятельности в Российской Федерации</w:t>
      </w:r>
      <w:proofErr w:type="gramEnd"/>
      <w:r w:rsidRPr="00DB5FA0">
        <w:rPr>
          <w:rFonts w:ascii="Times New Roman" w:hAnsi="Times New Roman" w:cs="Times New Roman"/>
          <w:color w:val="000000"/>
          <w:sz w:val="28"/>
          <w:szCs w:val="28"/>
        </w:rPr>
        <w:t xml:space="preserve">», </w:t>
      </w:r>
      <w:r w:rsidRPr="00DB5FA0">
        <w:rPr>
          <w:rFonts w:ascii="Times New Roman" w:hAnsi="Times New Roman" w:cs="Times New Roman"/>
          <w:color w:val="333333"/>
          <w:sz w:val="28"/>
          <w:szCs w:val="28"/>
        </w:rPr>
        <w:t>Федеральным Законом от 26.12.2008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B5FA0">
        <w:rPr>
          <w:rFonts w:ascii="Times New Roman" w:hAnsi="Times New Roman" w:cs="Times New Roman"/>
          <w:color w:val="000000"/>
          <w:sz w:val="28"/>
          <w:szCs w:val="28"/>
        </w:rPr>
        <w:t xml:space="preserve">, </w:t>
      </w:r>
      <w:r w:rsidRPr="00DB5FA0">
        <w:rPr>
          <w:rFonts w:ascii="Times New Roman" w:hAnsi="Times New Roman" w:cs="Times New Roman"/>
          <w:color w:val="333333"/>
          <w:sz w:val="28"/>
          <w:szCs w:val="28"/>
        </w:rPr>
        <w:t xml:space="preserve"> Уставом </w:t>
      </w:r>
      <w:r w:rsidRPr="00DB5FA0">
        <w:rPr>
          <w:rFonts w:ascii="Times New Roman" w:hAnsi="Times New Roman" w:cs="Times New Roman"/>
          <w:color w:val="000000" w:themeColor="text1"/>
          <w:sz w:val="28"/>
          <w:szCs w:val="28"/>
        </w:rPr>
        <w:t>Андреевского  сельского</w:t>
      </w:r>
      <w:r w:rsidRPr="00DB5FA0">
        <w:rPr>
          <w:rFonts w:ascii="Times New Roman" w:hAnsi="Times New Roman" w:cs="Times New Roman"/>
          <w:color w:val="C0504D" w:themeColor="accent2"/>
          <w:sz w:val="28"/>
          <w:szCs w:val="28"/>
        </w:rPr>
        <w:t xml:space="preserve"> </w:t>
      </w:r>
      <w:r w:rsidRPr="00DB5FA0">
        <w:rPr>
          <w:rFonts w:ascii="Times New Roman" w:hAnsi="Times New Roman" w:cs="Times New Roman"/>
          <w:color w:val="333333"/>
          <w:sz w:val="28"/>
          <w:szCs w:val="28"/>
        </w:rPr>
        <w:t xml:space="preserve"> поселения </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333333"/>
          <w:sz w:val="28"/>
          <w:szCs w:val="28"/>
        </w:rPr>
      </w:pPr>
      <w:r w:rsidRPr="00DB5FA0">
        <w:rPr>
          <w:rFonts w:ascii="Times New Roman" w:hAnsi="Times New Roman" w:cs="Times New Roman"/>
          <w:color w:val="333333"/>
          <w:sz w:val="28"/>
          <w:szCs w:val="28"/>
        </w:rPr>
        <w:t>ПОСТАНОВЛЯЕТ:</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333333"/>
          <w:sz w:val="28"/>
          <w:szCs w:val="28"/>
        </w:rPr>
      </w:pPr>
      <w:r w:rsidRPr="00DB5FA0">
        <w:rPr>
          <w:rFonts w:ascii="Times New Roman" w:hAnsi="Times New Roman" w:cs="Times New Roman"/>
          <w:color w:val="333333"/>
          <w:sz w:val="28"/>
          <w:szCs w:val="28"/>
        </w:rPr>
        <w:t>1. Утвердить Административный регламент по осуществлению муниципального контроля в области торговой деятельности согласно приложению.</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333333"/>
          <w:sz w:val="28"/>
          <w:szCs w:val="28"/>
        </w:rPr>
        <w:t xml:space="preserve">2. </w:t>
      </w:r>
      <w:r w:rsidRPr="00DB5FA0">
        <w:rPr>
          <w:rFonts w:ascii="Times New Roman" w:hAnsi="Times New Roman" w:cs="Times New Roman"/>
          <w:color w:val="000000"/>
          <w:sz w:val="28"/>
          <w:szCs w:val="28"/>
        </w:rPr>
        <w:t>Опубликовать данное постановление в Бюллетене Андреевского  сельского  поселения и разместить на официальном сайте администрации Андреевского  сельского  поселения.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333333"/>
          <w:sz w:val="28"/>
          <w:szCs w:val="28"/>
        </w:rPr>
      </w:pPr>
      <w:r w:rsidRPr="00DB5FA0">
        <w:rPr>
          <w:rFonts w:ascii="Times New Roman" w:hAnsi="Times New Roman" w:cs="Times New Roman"/>
          <w:color w:val="333333"/>
          <w:sz w:val="28"/>
          <w:szCs w:val="28"/>
        </w:rPr>
        <w:t xml:space="preserve">3. </w:t>
      </w:r>
      <w:proofErr w:type="gramStart"/>
      <w:r w:rsidRPr="00DB5FA0">
        <w:rPr>
          <w:rFonts w:ascii="Times New Roman" w:hAnsi="Times New Roman" w:cs="Times New Roman"/>
          <w:color w:val="333333"/>
          <w:sz w:val="28"/>
          <w:szCs w:val="28"/>
        </w:rPr>
        <w:t>Контроль за</w:t>
      </w:r>
      <w:proofErr w:type="gramEnd"/>
      <w:r w:rsidRPr="00DB5FA0">
        <w:rPr>
          <w:rFonts w:ascii="Times New Roman" w:hAnsi="Times New Roman" w:cs="Times New Roman"/>
          <w:color w:val="333333"/>
          <w:sz w:val="28"/>
          <w:szCs w:val="28"/>
        </w:rPr>
        <w:t xml:space="preserve"> исполнением данного постановления оставляю за собой.</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333333"/>
          <w:sz w:val="28"/>
          <w:szCs w:val="28"/>
        </w:rPr>
      </w:pPr>
      <w:r w:rsidRPr="00DB5FA0">
        <w:rPr>
          <w:rFonts w:ascii="Times New Roman" w:hAnsi="Times New Roman" w:cs="Times New Roman"/>
          <w:color w:val="333333"/>
          <w:sz w:val="28"/>
          <w:szCs w:val="28"/>
        </w:rPr>
        <w:t>4. Настоящее постановление вступает в силу после его официального</w:t>
      </w:r>
    </w:p>
    <w:p w:rsidR="00DB5FA0" w:rsidRDefault="00DB5FA0" w:rsidP="00DB5FA0">
      <w:pPr>
        <w:autoSpaceDE w:val="0"/>
        <w:autoSpaceDN w:val="0"/>
        <w:adjustRightInd w:val="0"/>
        <w:spacing w:after="0" w:line="240" w:lineRule="auto"/>
        <w:ind w:firstLine="709"/>
        <w:jc w:val="both"/>
        <w:rPr>
          <w:rFonts w:ascii="Times New Roman" w:hAnsi="Times New Roman" w:cs="Times New Roman"/>
          <w:color w:val="333333"/>
          <w:sz w:val="28"/>
          <w:szCs w:val="28"/>
        </w:rPr>
      </w:pPr>
      <w:r w:rsidRPr="00DB5FA0">
        <w:rPr>
          <w:rFonts w:ascii="Times New Roman" w:hAnsi="Times New Roman" w:cs="Times New Roman"/>
          <w:color w:val="333333"/>
          <w:sz w:val="28"/>
          <w:szCs w:val="28"/>
        </w:rPr>
        <w:t>опубликования.</w:t>
      </w:r>
    </w:p>
    <w:p w:rsidR="00DB5FA0" w:rsidRDefault="00DB5FA0" w:rsidP="00DB5FA0">
      <w:pPr>
        <w:autoSpaceDE w:val="0"/>
        <w:autoSpaceDN w:val="0"/>
        <w:adjustRightInd w:val="0"/>
        <w:spacing w:after="0" w:line="240" w:lineRule="auto"/>
        <w:ind w:firstLine="709"/>
        <w:jc w:val="both"/>
        <w:rPr>
          <w:rFonts w:ascii="Times New Roman" w:hAnsi="Times New Roman" w:cs="Times New Roman"/>
          <w:color w:val="333333"/>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333333"/>
          <w:sz w:val="28"/>
          <w:szCs w:val="28"/>
        </w:rPr>
      </w:pPr>
    </w:p>
    <w:p w:rsidR="00DB5FA0" w:rsidRPr="00DB5FA0" w:rsidRDefault="00DB5FA0" w:rsidP="00DB5FA0">
      <w:pPr>
        <w:shd w:val="clear" w:color="auto" w:fill="FFFFFF"/>
        <w:spacing w:after="0" w:line="240" w:lineRule="auto"/>
        <w:jc w:val="both"/>
        <w:rPr>
          <w:rStyle w:val="a3"/>
          <w:rFonts w:ascii="Times New Roman" w:hAnsi="Times New Roman" w:cs="Times New Roman"/>
          <w:b w:val="0"/>
          <w:sz w:val="28"/>
          <w:szCs w:val="28"/>
        </w:rPr>
      </w:pPr>
      <w:r w:rsidRPr="00DB5FA0">
        <w:rPr>
          <w:rStyle w:val="a3"/>
          <w:rFonts w:ascii="Times New Roman" w:hAnsi="Times New Roman" w:cs="Times New Roman"/>
          <w:b w:val="0"/>
          <w:sz w:val="28"/>
          <w:szCs w:val="28"/>
        </w:rPr>
        <w:t>Глава Андреевского  сельского  поселения</w:t>
      </w:r>
    </w:p>
    <w:p w:rsidR="00DB5FA0" w:rsidRPr="00DB5FA0" w:rsidRDefault="00DB5FA0" w:rsidP="00DB5FA0">
      <w:pPr>
        <w:shd w:val="clear" w:color="auto" w:fill="FFFFFF"/>
        <w:spacing w:after="0" w:line="240" w:lineRule="auto"/>
        <w:jc w:val="both"/>
        <w:rPr>
          <w:rStyle w:val="a3"/>
          <w:rFonts w:ascii="Times New Roman" w:hAnsi="Times New Roman" w:cs="Times New Roman"/>
          <w:b w:val="0"/>
          <w:sz w:val="28"/>
          <w:szCs w:val="28"/>
        </w:rPr>
      </w:pPr>
      <w:r w:rsidRPr="00DB5FA0">
        <w:rPr>
          <w:rStyle w:val="a3"/>
          <w:rFonts w:ascii="Times New Roman" w:hAnsi="Times New Roman" w:cs="Times New Roman"/>
          <w:b w:val="0"/>
          <w:sz w:val="28"/>
          <w:szCs w:val="28"/>
        </w:rPr>
        <w:t xml:space="preserve">Темниковского муниципального района                                </w:t>
      </w:r>
      <w:r w:rsidRPr="00DB5FA0">
        <w:rPr>
          <w:rStyle w:val="a3"/>
          <w:rFonts w:ascii="Times New Roman" w:hAnsi="Times New Roman" w:cs="Times New Roman"/>
          <w:sz w:val="28"/>
          <w:szCs w:val="28"/>
        </w:rPr>
        <w:t>Т.В. Максимова</w:t>
      </w:r>
      <w:r w:rsidRPr="00DB5FA0">
        <w:rPr>
          <w:rStyle w:val="a3"/>
          <w:rFonts w:ascii="Times New Roman" w:hAnsi="Times New Roman" w:cs="Times New Roman"/>
          <w:b w:val="0"/>
          <w:sz w:val="28"/>
          <w:szCs w:val="28"/>
        </w:rPr>
        <w:t xml:space="preserve"> </w:t>
      </w:r>
    </w:p>
    <w:p w:rsidR="00DB5FA0" w:rsidRPr="00DB5FA0" w:rsidRDefault="00DB5FA0" w:rsidP="00DB5FA0">
      <w:pPr>
        <w:shd w:val="clear" w:color="auto" w:fill="FFFFFF"/>
        <w:spacing w:after="0" w:line="240" w:lineRule="auto"/>
        <w:jc w:val="right"/>
        <w:rPr>
          <w:rStyle w:val="a3"/>
          <w:rFonts w:ascii="Times New Roman" w:hAnsi="Times New Roman" w:cs="Times New Roman"/>
          <w:b w:val="0"/>
          <w:sz w:val="28"/>
          <w:szCs w:val="28"/>
        </w:rPr>
      </w:pPr>
      <w:r w:rsidRPr="00DB5FA0">
        <w:rPr>
          <w:rStyle w:val="a3"/>
          <w:rFonts w:ascii="Times New Roman" w:hAnsi="Times New Roman" w:cs="Times New Roman"/>
          <w:b w:val="0"/>
          <w:sz w:val="28"/>
          <w:szCs w:val="28"/>
        </w:rPr>
        <w:lastRenderedPageBreak/>
        <w:t>Приложение №1</w:t>
      </w:r>
    </w:p>
    <w:p w:rsidR="00DB5FA0" w:rsidRPr="00DB5FA0" w:rsidRDefault="00DB5FA0" w:rsidP="00DB5FA0">
      <w:pPr>
        <w:shd w:val="clear" w:color="auto" w:fill="FFFFFF"/>
        <w:spacing w:after="0" w:line="240" w:lineRule="auto"/>
        <w:jc w:val="right"/>
        <w:rPr>
          <w:rStyle w:val="a3"/>
          <w:rFonts w:ascii="Times New Roman" w:hAnsi="Times New Roman" w:cs="Times New Roman"/>
          <w:b w:val="0"/>
          <w:sz w:val="28"/>
          <w:szCs w:val="28"/>
        </w:rPr>
      </w:pPr>
      <w:r w:rsidRPr="00DB5FA0">
        <w:rPr>
          <w:rStyle w:val="a3"/>
          <w:rFonts w:ascii="Times New Roman" w:hAnsi="Times New Roman" w:cs="Times New Roman"/>
          <w:b w:val="0"/>
          <w:sz w:val="28"/>
          <w:szCs w:val="28"/>
        </w:rPr>
        <w:t>к постановлению Администрации</w:t>
      </w:r>
    </w:p>
    <w:p w:rsidR="00DB5FA0" w:rsidRPr="00DB5FA0" w:rsidRDefault="00DB5FA0" w:rsidP="00DB5FA0">
      <w:pPr>
        <w:shd w:val="clear" w:color="auto" w:fill="FFFFFF"/>
        <w:spacing w:after="0" w:line="240" w:lineRule="auto"/>
        <w:jc w:val="right"/>
        <w:rPr>
          <w:rStyle w:val="a3"/>
          <w:rFonts w:ascii="Times New Roman" w:hAnsi="Times New Roman" w:cs="Times New Roman"/>
          <w:b w:val="0"/>
          <w:sz w:val="28"/>
          <w:szCs w:val="28"/>
        </w:rPr>
      </w:pPr>
      <w:r w:rsidRPr="00DB5FA0">
        <w:rPr>
          <w:rStyle w:val="a3"/>
          <w:rFonts w:ascii="Times New Roman" w:hAnsi="Times New Roman" w:cs="Times New Roman"/>
          <w:b w:val="0"/>
          <w:sz w:val="28"/>
          <w:szCs w:val="28"/>
        </w:rPr>
        <w:t>Андреевского  сельского  поселения</w:t>
      </w:r>
    </w:p>
    <w:p w:rsidR="00DB5FA0" w:rsidRDefault="00DB5FA0" w:rsidP="00DB5FA0">
      <w:pPr>
        <w:shd w:val="clear" w:color="auto" w:fill="FFFFFF"/>
        <w:spacing w:after="0" w:line="240" w:lineRule="auto"/>
        <w:jc w:val="right"/>
        <w:rPr>
          <w:rStyle w:val="a3"/>
          <w:rFonts w:ascii="Times New Roman" w:hAnsi="Times New Roman" w:cs="Times New Roman"/>
          <w:b w:val="0"/>
          <w:sz w:val="28"/>
          <w:szCs w:val="28"/>
        </w:rPr>
      </w:pPr>
      <w:r w:rsidRPr="00DB5FA0">
        <w:rPr>
          <w:rStyle w:val="a3"/>
          <w:rFonts w:ascii="Times New Roman" w:hAnsi="Times New Roman" w:cs="Times New Roman"/>
          <w:b w:val="0"/>
          <w:sz w:val="28"/>
          <w:szCs w:val="28"/>
        </w:rPr>
        <w:t xml:space="preserve">от _01.07_ № __22___ </w:t>
      </w:r>
    </w:p>
    <w:p w:rsidR="00DB5FA0" w:rsidRPr="00DB5FA0" w:rsidRDefault="00DB5FA0" w:rsidP="00DB5FA0">
      <w:pPr>
        <w:shd w:val="clear" w:color="auto" w:fill="FFFFFF"/>
        <w:spacing w:after="0" w:line="240" w:lineRule="auto"/>
        <w:jc w:val="right"/>
        <w:rPr>
          <w:rStyle w:val="a3"/>
          <w:rFonts w:ascii="Times New Roman" w:hAnsi="Times New Roman" w:cs="Times New Roman"/>
          <w:b w:val="0"/>
          <w:sz w:val="28"/>
          <w:szCs w:val="28"/>
        </w:rPr>
      </w:pPr>
    </w:p>
    <w:p w:rsidR="00DB5FA0" w:rsidRPr="00DB5FA0" w:rsidRDefault="00DB5FA0" w:rsidP="00DB5FA0">
      <w:pPr>
        <w:shd w:val="clear" w:color="auto" w:fill="FFFFFF"/>
        <w:spacing w:after="0" w:line="240" w:lineRule="auto"/>
        <w:jc w:val="both"/>
        <w:rPr>
          <w:rStyle w:val="a3"/>
          <w:rFonts w:ascii="Times New Roman" w:hAnsi="Times New Roman" w:cs="Times New Roman"/>
          <w:caps/>
          <w:sz w:val="28"/>
          <w:szCs w:val="28"/>
        </w:rPr>
      </w:pPr>
    </w:p>
    <w:p w:rsidR="00DB5FA0" w:rsidRPr="00DB5FA0" w:rsidRDefault="00DB5FA0" w:rsidP="00DB5FA0">
      <w:pPr>
        <w:shd w:val="clear" w:color="auto" w:fill="FFFFFF"/>
        <w:spacing w:after="0" w:line="240" w:lineRule="auto"/>
        <w:jc w:val="center"/>
        <w:rPr>
          <w:rFonts w:ascii="Times New Roman" w:hAnsi="Times New Roman" w:cs="Times New Roman"/>
          <w:caps/>
          <w:sz w:val="28"/>
          <w:szCs w:val="28"/>
        </w:rPr>
      </w:pPr>
      <w:r w:rsidRPr="00DB5FA0">
        <w:rPr>
          <w:rStyle w:val="a3"/>
          <w:rFonts w:ascii="Times New Roman" w:hAnsi="Times New Roman" w:cs="Times New Roman"/>
          <w:caps/>
          <w:sz w:val="28"/>
          <w:szCs w:val="28"/>
        </w:rPr>
        <w:t>Административный регламент</w:t>
      </w:r>
    </w:p>
    <w:p w:rsidR="00DB5FA0" w:rsidRPr="00DB5FA0" w:rsidRDefault="00DB5FA0" w:rsidP="00DB5FA0">
      <w:pPr>
        <w:shd w:val="clear" w:color="auto" w:fill="FFFFFF"/>
        <w:spacing w:after="0" w:line="240" w:lineRule="auto"/>
        <w:jc w:val="center"/>
        <w:rPr>
          <w:rFonts w:ascii="Times New Roman" w:hAnsi="Times New Roman" w:cs="Times New Roman"/>
          <w:sz w:val="28"/>
          <w:szCs w:val="28"/>
        </w:rPr>
      </w:pPr>
      <w:r w:rsidRPr="00DB5FA0">
        <w:rPr>
          <w:rStyle w:val="a3"/>
          <w:rFonts w:ascii="Times New Roman" w:hAnsi="Times New Roman" w:cs="Times New Roman"/>
          <w:sz w:val="28"/>
          <w:szCs w:val="28"/>
        </w:rPr>
        <w:t>исполнения  муниципальной функции по осуществлению муниципального контроля в области торговой деятельности на территории Андреевского  сельского  поселения</w:t>
      </w:r>
    </w:p>
    <w:p w:rsidR="00DB5FA0" w:rsidRPr="00DB5FA0" w:rsidRDefault="00DB5FA0" w:rsidP="00DB5FA0">
      <w:pPr>
        <w:shd w:val="clear" w:color="auto" w:fill="FFFFFF"/>
        <w:spacing w:after="0" w:line="240" w:lineRule="auto"/>
        <w:jc w:val="both"/>
        <w:rPr>
          <w:rStyle w:val="a3"/>
          <w:rFonts w:ascii="Times New Roman" w:hAnsi="Times New Roman" w:cs="Times New Roman"/>
          <w:sz w:val="28"/>
          <w:szCs w:val="28"/>
        </w:rPr>
      </w:pPr>
    </w:p>
    <w:p w:rsidR="00DB5FA0" w:rsidRPr="00DB5FA0" w:rsidRDefault="00DB5FA0" w:rsidP="00DB5FA0">
      <w:pPr>
        <w:numPr>
          <w:ilvl w:val="0"/>
          <w:numId w:val="12"/>
        </w:numPr>
        <w:shd w:val="clear" w:color="auto" w:fill="FFFFFF"/>
        <w:spacing w:after="0" w:line="240" w:lineRule="auto"/>
        <w:ind w:left="0"/>
        <w:jc w:val="both"/>
        <w:rPr>
          <w:rStyle w:val="a3"/>
          <w:rFonts w:ascii="Times New Roman" w:hAnsi="Times New Roman" w:cs="Times New Roman"/>
          <w:sz w:val="28"/>
          <w:szCs w:val="28"/>
        </w:rPr>
      </w:pPr>
      <w:r w:rsidRPr="00DB5FA0">
        <w:rPr>
          <w:rStyle w:val="a3"/>
          <w:rFonts w:ascii="Times New Roman" w:hAnsi="Times New Roman" w:cs="Times New Roman"/>
          <w:sz w:val="28"/>
          <w:szCs w:val="28"/>
        </w:rPr>
        <w:t>Общие положения.</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1.1. </w:t>
      </w:r>
      <w:proofErr w:type="gramStart"/>
      <w:r w:rsidRPr="00DB5FA0">
        <w:rPr>
          <w:rFonts w:ascii="Times New Roman" w:hAnsi="Times New Roman" w:cs="Times New Roman"/>
          <w:sz w:val="28"/>
          <w:szCs w:val="28"/>
        </w:rPr>
        <w:t>Административный регламент исполнения муниципальной функции по осуществлению муниципального контроля в области торговой деятельности (далее – Административный регламент) на территории Андреевского  сельского  поселения Темниковского муниципального района Республики Мордовия (далее – Темниковское городское поселение) разработан в целях повышения качества исполнения муниципальной функции по осуществлению контроля в области торговой деятельности</w:t>
      </w:r>
      <w:r w:rsidRPr="00DB5FA0">
        <w:rPr>
          <w:rStyle w:val="a3"/>
          <w:rFonts w:ascii="Times New Roman" w:hAnsi="Times New Roman" w:cs="Times New Roman"/>
          <w:b w:val="0"/>
          <w:bCs w:val="0"/>
          <w:sz w:val="28"/>
          <w:szCs w:val="28"/>
        </w:rPr>
        <w:t xml:space="preserve"> и определяет </w:t>
      </w:r>
      <w:r w:rsidRPr="00DB5FA0">
        <w:rPr>
          <w:rFonts w:ascii="Times New Roman" w:hAnsi="Times New Roman" w:cs="Times New Roman"/>
          <w:sz w:val="28"/>
          <w:szCs w:val="28"/>
        </w:rPr>
        <w:t xml:space="preserve">сроки и последовательность административных процедур и административных действий </w:t>
      </w:r>
      <w:r w:rsidRPr="00DB5FA0">
        <w:rPr>
          <w:rStyle w:val="a3"/>
          <w:rFonts w:ascii="Times New Roman" w:hAnsi="Times New Roman" w:cs="Times New Roman"/>
          <w:b w:val="0"/>
          <w:bCs w:val="0"/>
          <w:sz w:val="28"/>
          <w:szCs w:val="28"/>
        </w:rPr>
        <w:t>при осуществлении  муниципального контроля.</w:t>
      </w:r>
      <w:proofErr w:type="gramEnd"/>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bCs/>
          <w:sz w:val="28"/>
          <w:szCs w:val="28"/>
        </w:rPr>
        <w:t>1.2.</w:t>
      </w:r>
      <w:r w:rsidRPr="00DB5FA0">
        <w:rPr>
          <w:rFonts w:ascii="Times New Roman" w:hAnsi="Times New Roman" w:cs="Times New Roman"/>
          <w:bCs/>
          <w:color w:val="FFFFFF"/>
          <w:sz w:val="28"/>
          <w:szCs w:val="28"/>
        </w:rPr>
        <w:t>_</w:t>
      </w:r>
      <w:r w:rsidRPr="00DB5FA0">
        <w:rPr>
          <w:rFonts w:ascii="Times New Roman" w:hAnsi="Times New Roman" w:cs="Times New Roman"/>
          <w:bCs/>
          <w:sz w:val="28"/>
          <w:szCs w:val="28"/>
        </w:rPr>
        <w:t>Наименование муниципальной функции:</w:t>
      </w:r>
      <w:r w:rsidRPr="00DB5FA0">
        <w:rPr>
          <w:rFonts w:ascii="Times New Roman" w:hAnsi="Times New Roman" w:cs="Times New Roman"/>
          <w:b/>
          <w:bCs/>
          <w:sz w:val="28"/>
          <w:szCs w:val="28"/>
        </w:rPr>
        <w:t xml:space="preserve"> </w:t>
      </w:r>
      <w:r w:rsidRPr="00DB5FA0">
        <w:rPr>
          <w:rFonts w:ascii="Times New Roman" w:hAnsi="Times New Roman" w:cs="Times New Roman"/>
          <w:sz w:val="28"/>
          <w:szCs w:val="28"/>
        </w:rPr>
        <w:t xml:space="preserve">осуществление муниципального контроля в области торговой деятельности на территории Андреевского  сельского  поселения. </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bCs/>
          <w:sz w:val="28"/>
          <w:szCs w:val="28"/>
        </w:rPr>
        <w:t>1.3.</w:t>
      </w:r>
      <w:r w:rsidRPr="00DB5FA0">
        <w:rPr>
          <w:rFonts w:ascii="Times New Roman" w:hAnsi="Times New Roman" w:cs="Times New Roman"/>
          <w:bCs/>
          <w:color w:val="FFFFFF"/>
          <w:sz w:val="28"/>
          <w:szCs w:val="28"/>
        </w:rPr>
        <w:t>_</w:t>
      </w:r>
      <w:r w:rsidRPr="00DB5FA0">
        <w:rPr>
          <w:rFonts w:ascii="Times New Roman" w:hAnsi="Times New Roman" w:cs="Times New Roman"/>
          <w:bCs/>
          <w:sz w:val="28"/>
          <w:szCs w:val="28"/>
        </w:rPr>
        <w:t>Наименование органа местного самоуправления, исполняющего муниципальную функцию</w:t>
      </w:r>
      <w:r w:rsidRPr="00DB5FA0">
        <w:rPr>
          <w:rFonts w:ascii="Times New Roman" w:hAnsi="Times New Roman" w:cs="Times New Roman"/>
          <w:b/>
          <w:bCs/>
          <w:sz w:val="28"/>
          <w:szCs w:val="28"/>
        </w:rPr>
        <w:t>:</w:t>
      </w:r>
      <w:r w:rsidRPr="00DB5FA0">
        <w:rPr>
          <w:rFonts w:ascii="Times New Roman" w:hAnsi="Times New Roman" w:cs="Times New Roman"/>
          <w:sz w:val="28"/>
          <w:szCs w:val="28"/>
        </w:rPr>
        <w:t xml:space="preserve"> Администрация Андреевского  сельского  поселения Темниковского муниципального района Республики Мордовия (далее – орган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Муниципальный контроль в области торговой деятельности осуществляется в форме плановых и внеплановых проверок.</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Орган муниципального контроля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законодательством Российской Федерации.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1.4. Нормативно-правовые акты, регулирующие исполнение муниципальной функции:</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Федеральный закон от 06 октября 2003 года №131-ФЗ «Об общих принципах организации местного самоуправления в Российской Федерации»;</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lastRenderedPageBreak/>
        <w:t xml:space="preserve">Федеральный закон от 28 декабря 2009 года № 381-ФЗ «Об основах государственного регулирования торговой деятельности в Российской Федерации»;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w:t>
      </w:r>
      <w:hyperlink r:id="rId5" w:history="1">
        <w:r w:rsidRPr="00DB5FA0">
          <w:rPr>
            <w:rFonts w:ascii="Times New Roman" w:hAnsi="Times New Roman" w:cs="Times New Roman"/>
            <w:sz w:val="28"/>
            <w:szCs w:val="28"/>
          </w:rPr>
          <w:t>постановление</w:t>
        </w:r>
      </w:hyperlink>
      <w:r w:rsidRPr="00DB5FA0">
        <w:rPr>
          <w:rFonts w:ascii="Times New Roman" w:hAnsi="Times New Roman" w:cs="Times New Roman"/>
          <w:sz w:val="28"/>
          <w:szCs w:val="28"/>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sidRPr="00DB5FA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DB5FA0">
        <w:rPr>
          <w:rFonts w:ascii="Times New Roman" w:hAnsi="Times New Roman" w:cs="Times New Roman"/>
          <w:sz w:val="28"/>
          <w:szCs w:val="28"/>
        </w:rPr>
        <w:t xml:space="preserve"> и индивидуальных предпринимателей";</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w:t>
      </w:r>
      <w:hyperlink r:id="rId6" w:history="1">
        <w:r w:rsidRPr="00DB5FA0">
          <w:rPr>
            <w:rFonts w:ascii="Times New Roman" w:hAnsi="Times New Roman" w:cs="Times New Roman"/>
            <w:sz w:val="28"/>
            <w:szCs w:val="28"/>
          </w:rPr>
          <w:t>приказ</w:t>
        </w:r>
      </w:hyperlink>
      <w:r w:rsidRPr="00DB5FA0">
        <w:rPr>
          <w:rFonts w:ascii="Times New Roman" w:hAnsi="Times New Roman" w:cs="Times New Roman"/>
          <w:sz w:val="28"/>
          <w:szCs w:val="28"/>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w:t>
      </w:r>
      <w:hyperlink r:id="rId7" w:history="1">
        <w:r w:rsidRPr="00DB5FA0">
          <w:rPr>
            <w:rFonts w:ascii="Times New Roman" w:hAnsi="Times New Roman" w:cs="Times New Roman"/>
            <w:sz w:val="28"/>
            <w:szCs w:val="28"/>
          </w:rPr>
          <w:t>приказ</w:t>
        </w:r>
      </w:hyperlink>
      <w:r w:rsidRPr="00DB5FA0">
        <w:rPr>
          <w:rFonts w:ascii="Times New Roman" w:hAnsi="Times New Roman" w:cs="Times New Roman"/>
          <w:sz w:val="28"/>
          <w:szCs w:val="28"/>
        </w:rPr>
        <w:t xml:space="preserve"> Генерального прокурора Российской Федерации от 27 марта 2009 года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Устав Андреевского  сельского  поселения Темниковского муниципального района Республики Мордовия;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настоящий Административный регламент.</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1.5. Предмет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1.6. Права и обязанности должностных лиц при осуществлении муниципального контроля.</w:t>
      </w:r>
    </w:p>
    <w:p w:rsidR="00DB5FA0" w:rsidRPr="00DB5FA0" w:rsidRDefault="00DB5FA0" w:rsidP="00DB5FA0">
      <w:pPr>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1.6.1. При осуществлении муниципального контроля должностные лица имеют право:</w:t>
      </w:r>
    </w:p>
    <w:p w:rsidR="00DB5FA0" w:rsidRPr="00DB5FA0" w:rsidRDefault="00DB5FA0" w:rsidP="00DB5FA0">
      <w:pPr>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беспрепятственно по предъявлении служебного удостоверения и копии распоряжения Администрации Андреевского  сельского  поселения о назначении проверки входить в здания и другие служебные помещения субъекта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запрашивать и получать от руководителя и работников субъекта проверки все необходимые для достижения целей проверки документы </w:t>
      </w:r>
      <w:r w:rsidRPr="00DB5FA0">
        <w:rPr>
          <w:rFonts w:ascii="Times New Roman" w:hAnsi="Times New Roman" w:cs="Times New Roman"/>
          <w:sz w:val="28"/>
          <w:szCs w:val="28"/>
        </w:rPr>
        <w:lastRenderedPageBreak/>
        <w:t>(информацию)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DB5FA0" w:rsidRPr="00DB5FA0" w:rsidRDefault="00DB5FA0" w:rsidP="00DB5FA0">
      <w:pPr>
        <w:tabs>
          <w:tab w:val="left" w:pos="1105"/>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w:t>
      </w:r>
      <w:r w:rsidRPr="00DB5FA0">
        <w:rPr>
          <w:rFonts w:ascii="Times New Roman" w:hAnsi="Times New Roman" w:cs="Times New Roman"/>
          <w:sz w:val="28"/>
          <w:szCs w:val="28"/>
        </w:rPr>
        <w:tab/>
        <w:t>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DB5FA0" w:rsidRPr="00DB5FA0" w:rsidRDefault="00DB5FA0" w:rsidP="00DB5FA0">
      <w:pPr>
        <w:tabs>
          <w:tab w:val="left" w:pos="1062"/>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w:t>
      </w:r>
      <w:r w:rsidRPr="00DB5FA0">
        <w:rPr>
          <w:rFonts w:ascii="Times New Roman" w:hAnsi="Times New Roman" w:cs="Times New Roman"/>
          <w:sz w:val="28"/>
          <w:szCs w:val="28"/>
        </w:rPr>
        <w:tab/>
        <w:t>выдавать субъектам проверки предписания об устранении выявленных нарушений требований, установленных муниципальными правовыми актами;</w:t>
      </w:r>
    </w:p>
    <w:p w:rsidR="00DB5FA0" w:rsidRPr="00DB5FA0" w:rsidRDefault="00DB5FA0" w:rsidP="00DB5FA0">
      <w:pPr>
        <w:tabs>
          <w:tab w:val="left" w:pos="1047"/>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w:t>
      </w:r>
      <w:r w:rsidRPr="00DB5FA0">
        <w:rPr>
          <w:rFonts w:ascii="Times New Roman" w:hAnsi="Times New Roman" w:cs="Times New Roman"/>
          <w:sz w:val="28"/>
          <w:szCs w:val="28"/>
        </w:rPr>
        <w:tab/>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DB5FA0" w:rsidRPr="00DB5FA0" w:rsidRDefault="00DB5FA0" w:rsidP="00DB5FA0">
      <w:pPr>
        <w:tabs>
          <w:tab w:val="left" w:pos="1201"/>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w:t>
      </w:r>
      <w:r w:rsidRPr="00DB5FA0">
        <w:rPr>
          <w:rFonts w:ascii="Times New Roman" w:hAnsi="Times New Roman" w:cs="Times New Roman"/>
          <w:sz w:val="28"/>
          <w:szCs w:val="28"/>
        </w:rPr>
        <w:tab/>
        <w:t>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принятии административных мер,  возбуждении уголовных дел по признакам преступлений;</w:t>
      </w:r>
    </w:p>
    <w:p w:rsidR="00DB5FA0" w:rsidRPr="00DB5FA0" w:rsidRDefault="00DB5FA0" w:rsidP="00DB5FA0">
      <w:pPr>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обжаловать действия (бездействие) лиц, повлекшие за собой нарушение прав, а также препятствующие исполнению ими должностных обязанностей.</w:t>
      </w:r>
    </w:p>
    <w:p w:rsidR="00DB5FA0" w:rsidRPr="00DB5FA0" w:rsidRDefault="00DB5FA0" w:rsidP="00DB5FA0">
      <w:pPr>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1.6.2. Должностные лица обязаны:</w:t>
      </w:r>
    </w:p>
    <w:p w:rsidR="00DB5FA0" w:rsidRPr="00DB5FA0" w:rsidRDefault="00DB5FA0" w:rsidP="00DB5FA0">
      <w:pPr>
        <w:tabs>
          <w:tab w:val="left" w:pos="970"/>
        </w:tabs>
        <w:spacing w:after="0" w:line="240" w:lineRule="auto"/>
        <w:ind w:firstLine="709"/>
        <w:jc w:val="both"/>
        <w:rPr>
          <w:rFonts w:ascii="Times New Roman" w:hAnsi="Times New Roman" w:cs="Times New Roman"/>
          <w:sz w:val="28"/>
          <w:szCs w:val="28"/>
        </w:rPr>
      </w:pPr>
      <w:proofErr w:type="gramStart"/>
      <w:r w:rsidRPr="00DB5FA0">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roofErr w:type="gramEnd"/>
    </w:p>
    <w:p w:rsidR="00DB5FA0" w:rsidRPr="00DB5FA0" w:rsidRDefault="00DB5FA0" w:rsidP="00DB5FA0">
      <w:pPr>
        <w:tabs>
          <w:tab w:val="left" w:pos="1326"/>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DB5FA0" w:rsidRPr="00DB5FA0" w:rsidRDefault="00DB5FA0" w:rsidP="00DB5FA0">
      <w:pPr>
        <w:tabs>
          <w:tab w:val="left" w:pos="1023"/>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DB5FA0" w:rsidRPr="00DB5FA0" w:rsidRDefault="00DB5FA0" w:rsidP="00DB5FA0">
      <w:pPr>
        <w:tabs>
          <w:tab w:val="left" w:pos="1018"/>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соблюдать сроки уведомления субъектов проверки  о проведении проверки, сроки проведения проверок;</w:t>
      </w:r>
    </w:p>
    <w:p w:rsidR="00DB5FA0" w:rsidRPr="00DB5FA0" w:rsidRDefault="00DB5FA0" w:rsidP="00DB5FA0">
      <w:pPr>
        <w:tabs>
          <w:tab w:val="left" w:pos="1018"/>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проводить проверку на основании распоряжения о ее проведении в  соответствии с ее назначением;</w:t>
      </w:r>
    </w:p>
    <w:p w:rsidR="00DB5FA0" w:rsidRPr="00DB5FA0" w:rsidRDefault="00DB5FA0" w:rsidP="00DB5FA0">
      <w:pPr>
        <w:tabs>
          <w:tab w:val="left" w:pos="999"/>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xml:space="preserve">-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также  копии документа о </w:t>
      </w:r>
      <w:r w:rsidRPr="00DB5FA0">
        <w:rPr>
          <w:rFonts w:ascii="Times New Roman" w:hAnsi="Times New Roman" w:cs="Times New Roman"/>
          <w:sz w:val="28"/>
          <w:szCs w:val="28"/>
        </w:rPr>
        <w:lastRenderedPageBreak/>
        <w:t>согласовании проведения внеплановой проверки, в случае, если такое согласование является обязательным;</w:t>
      </w:r>
    </w:p>
    <w:p w:rsidR="00DB5FA0" w:rsidRPr="00DB5FA0" w:rsidRDefault="00DB5FA0" w:rsidP="00DB5FA0">
      <w:pPr>
        <w:tabs>
          <w:tab w:val="left" w:pos="1162"/>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DB5FA0" w:rsidRPr="00DB5FA0" w:rsidRDefault="00DB5FA0" w:rsidP="00DB5FA0">
      <w:pPr>
        <w:tabs>
          <w:tab w:val="left" w:pos="1119"/>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DB5FA0" w:rsidRPr="00DB5FA0" w:rsidRDefault="00DB5FA0" w:rsidP="00DB5FA0">
      <w:pPr>
        <w:tabs>
          <w:tab w:val="left" w:pos="1134"/>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DB5FA0" w:rsidRPr="00DB5FA0" w:rsidRDefault="00DB5FA0" w:rsidP="00DB5FA0">
      <w:pPr>
        <w:tabs>
          <w:tab w:val="left" w:pos="1129"/>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 в соответствии с которым проводится проверка;</w:t>
      </w:r>
    </w:p>
    <w:p w:rsidR="00DB5FA0" w:rsidRPr="00DB5FA0" w:rsidRDefault="00DB5FA0" w:rsidP="00DB5FA0">
      <w:pPr>
        <w:tabs>
          <w:tab w:val="left" w:pos="1278"/>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доказывать обоснованность своих действий и решений при их обжаловании субъектом проверки;</w:t>
      </w:r>
    </w:p>
    <w:p w:rsidR="00DB5FA0" w:rsidRPr="00DB5FA0" w:rsidRDefault="00DB5FA0" w:rsidP="00DB5FA0">
      <w:pPr>
        <w:tabs>
          <w:tab w:val="left" w:pos="1302"/>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осуществлять мониторинг исполнения предписаний по вопросам соблюдения требований, установленных муниципальными правовыми актами, и устранения нарушений в области торговой деятельности, выявленных должностными лицами, осуществляющими муниципальный контроль;</w:t>
      </w:r>
    </w:p>
    <w:p w:rsidR="00DB5FA0" w:rsidRPr="00DB5FA0" w:rsidRDefault="00DB5FA0" w:rsidP="00DB5FA0">
      <w:pPr>
        <w:tabs>
          <w:tab w:val="left" w:pos="1153"/>
        </w:tabs>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осуществлять запись о проведенной проверке в журнале учета проверок субъекта проверки (при его наличии).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1.7. Права и обязанности лиц, в отношении которых осуществляется муниципальный контроль.</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1.7.1. В ходе исполнения муниципальной функции субъекты проверки имеют право:</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B5FA0" w:rsidRPr="00DB5FA0" w:rsidRDefault="00DB5FA0" w:rsidP="00DB5FA0">
      <w:pPr>
        <w:pStyle w:val="ConsPlusNormal"/>
        <w:widowControl/>
        <w:ind w:firstLine="540"/>
        <w:jc w:val="both"/>
        <w:rPr>
          <w:rFonts w:ascii="Times New Roman" w:hAnsi="Times New Roman" w:cs="Times New Roman"/>
          <w:sz w:val="28"/>
          <w:szCs w:val="28"/>
        </w:rPr>
      </w:pPr>
      <w:r w:rsidRPr="00DB5FA0">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
          <w:bCs/>
          <w:sz w:val="28"/>
          <w:szCs w:val="28"/>
        </w:rPr>
      </w:pPr>
      <w:proofErr w:type="gramStart"/>
      <w:r w:rsidRPr="00DB5FA0">
        <w:rPr>
          <w:rFonts w:ascii="Times New Roman" w:hAnsi="Times New Roman" w:cs="Times New Roman"/>
          <w:sz w:val="28"/>
          <w:szCs w:val="28"/>
        </w:rPr>
        <w:lastRenderedPageBreak/>
        <w:t>- на возмещение вреда, причиненного при осуществлении муниципального контроля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1.7.2. При проведении проверок субъект проверки обязан:</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не препятствовать  и не уклоняться от проведения проверок органа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
          <w:bCs/>
          <w:sz w:val="28"/>
          <w:szCs w:val="28"/>
        </w:rPr>
      </w:pPr>
      <w:r w:rsidRPr="00DB5FA0">
        <w:rPr>
          <w:rFonts w:ascii="Times New Roman" w:hAnsi="Times New Roman" w:cs="Times New Roman"/>
          <w:sz w:val="28"/>
          <w:szCs w:val="28"/>
        </w:rPr>
        <w:t>- исполнять в указанный срок предписания органа муниципального контроля об устранении выявленных нарушений требований.</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1.8. Результат исполнения муниципальной функции.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1.8.1. Результатом исполнения муниципального контроля в области торговой деятельности, предусмотренной настоящим Административным регламентом, является акт </w:t>
      </w:r>
      <w:proofErr w:type="gramStart"/>
      <w:r w:rsidRPr="00DB5FA0">
        <w:rPr>
          <w:rFonts w:ascii="Times New Roman" w:hAnsi="Times New Roman" w:cs="Times New Roman"/>
          <w:sz w:val="28"/>
          <w:szCs w:val="28"/>
        </w:rPr>
        <w:t>проверки органа муниципального контроля  субъекта проверки</w:t>
      </w:r>
      <w:proofErr w:type="gramEnd"/>
      <w:r w:rsidRPr="00DB5FA0">
        <w:rPr>
          <w:rFonts w:ascii="Times New Roman" w:hAnsi="Times New Roman" w:cs="Times New Roman"/>
          <w:sz w:val="28"/>
          <w:szCs w:val="28"/>
        </w:rPr>
        <w:t xml:space="preserve">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№141. При этом акт проверки должен содержать сведения, предусмотренные частью 2 статьи 16 Федерального закона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1.8.2. При выявлении в ходе проверки  нарушений субъектом проверки, результатом  муниципального контроля  в области торговой деятельности также является: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B5FA0">
        <w:rPr>
          <w:rFonts w:ascii="Times New Roman" w:hAnsi="Times New Roman" w:cs="Times New Roman"/>
          <w:sz w:val="28"/>
          <w:szCs w:val="28"/>
        </w:rPr>
        <w:t>-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DB5FA0">
        <w:rPr>
          <w:rFonts w:ascii="Times New Roman" w:hAnsi="Times New Roman" w:cs="Times New Roman"/>
          <w:sz w:val="28"/>
          <w:szCs w:val="28"/>
        </w:rPr>
        <w:t xml:space="preserve">, </w:t>
      </w:r>
      <w:proofErr w:type="gramStart"/>
      <w:r w:rsidRPr="00DB5FA0">
        <w:rPr>
          <w:rFonts w:ascii="Times New Roman" w:hAnsi="Times New Roman" w:cs="Times New Roman"/>
          <w:sz w:val="28"/>
          <w:szCs w:val="28"/>
        </w:rPr>
        <w:t>предусмотренных</w:t>
      </w:r>
      <w:proofErr w:type="gramEnd"/>
      <w:r w:rsidRPr="00DB5FA0">
        <w:rPr>
          <w:rFonts w:ascii="Times New Roman" w:hAnsi="Times New Roman" w:cs="Times New Roman"/>
          <w:sz w:val="28"/>
          <w:szCs w:val="28"/>
        </w:rPr>
        <w:t xml:space="preserve"> федеральными законами;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B5FA0">
        <w:rPr>
          <w:rFonts w:ascii="Times New Roman" w:hAnsi="Times New Roman" w:cs="Times New Roman"/>
          <w:sz w:val="28"/>
          <w:szCs w:val="28"/>
        </w:rPr>
        <w:t xml:space="preserve">- незамедлительное принятие мер по недопущению вреда или прекращению его причинения и доведения до сведения граждан, а также </w:t>
      </w:r>
      <w:r w:rsidRPr="00DB5FA0">
        <w:rPr>
          <w:rFonts w:ascii="Times New Roman" w:hAnsi="Times New Roman" w:cs="Times New Roman"/>
          <w:sz w:val="28"/>
          <w:szCs w:val="28"/>
        </w:rPr>
        <w:lastRenderedPageBreak/>
        <w:t>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Pr="00DB5FA0">
        <w:rPr>
          <w:rFonts w:ascii="Times New Roman" w:hAnsi="Times New Roman" w:cs="Times New Roman"/>
          <w:sz w:val="28"/>
          <w:szCs w:val="28"/>
        </w:rPr>
        <w:t xml:space="preserve">, возникновения чрезвычайных ситуаций природного и техногенного характера;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color w:val="000000"/>
          <w:sz w:val="28"/>
          <w:szCs w:val="28"/>
        </w:rPr>
      </w:pPr>
      <w:r w:rsidRPr="00DB5FA0">
        <w:rPr>
          <w:rFonts w:ascii="Times New Roman" w:hAnsi="Times New Roman" w:cs="Times New Roman"/>
          <w:sz w:val="28"/>
          <w:szCs w:val="28"/>
        </w:rPr>
        <w:t>-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ind w:firstLine="540"/>
        <w:jc w:val="both"/>
        <w:rPr>
          <w:rStyle w:val="a3"/>
          <w:rFonts w:ascii="Times New Roman" w:hAnsi="Times New Roman" w:cs="Times New Roman"/>
          <w:sz w:val="28"/>
          <w:szCs w:val="28"/>
        </w:rPr>
      </w:pPr>
      <w:r w:rsidRPr="00DB5FA0">
        <w:rPr>
          <w:rFonts w:ascii="Times New Roman" w:hAnsi="Times New Roman" w:cs="Times New Roman"/>
          <w:b/>
          <w:bCs/>
          <w:sz w:val="28"/>
          <w:szCs w:val="28"/>
        </w:rPr>
        <w:t xml:space="preserve">2. Требования к порядку исполнения </w:t>
      </w:r>
      <w:r w:rsidRPr="00DB5FA0">
        <w:rPr>
          <w:rStyle w:val="a3"/>
          <w:rFonts w:ascii="Times New Roman" w:hAnsi="Times New Roman" w:cs="Times New Roman"/>
          <w:sz w:val="28"/>
          <w:szCs w:val="28"/>
        </w:rPr>
        <w:t xml:space="preserve">муниципальной функции. </w:t>
      </w:r>
    </w:p>
    <w:p w:rsidR="00DB5FA0" w:rsidRPr="00DB5FA0" w:rsidRDefault="00DB5FA0" w:rsidP="00DB5FA0">
      <w:pPr>
        <w:shd w:val="clear" w:color="auto" w:fill="FFFFFF"/>
        <w:spacing w:after="0" w:line="240" w:lineRule="auto"/>
        <w:ind w:firstLine="540"/>
        <w:jc w:val="both"/>
        <w:rPr>
          <w:rFonts w:ascii="Times New Roman" w:hAnsi="Times New Roman" w:cs="Times New Roman"/>
          <w:b/>
          <w:bCs/>
          <w:sz w:val="28"/>
          <w:szCs w:val="28"/>
        </w:rPr>
      </w:pPr>
    </w:p>
    <w:p w:rsidR="00DB5FA0" w:rsidRPr="00DB5FA0" w:rsidRDefault="00DB5FA0" w:rsidP="00DB5FA0">
      <w:pPr>
        <w:shd w:val="clear" w:color="auto" w:fill="FFFFFF"/>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2.1.</w:t>
      </w:r>
      <w:r w:rsidRPr="00DB5FA0">
        <w:rPr>
          <w:rFonts w:ascii="Times New Roman" w:hAnsi="Times New Roman" w:cs="Times New Roman"/>
          <w:bCs/>
          <w:color w:val="FFFFFF"/>
          <w:sz w:val="28"/>
          <w:szCs w:val="28"/>
        </w:rPr>
        <w:t>_</w:t>
      </w:r>
      <w:r w:rsidRPr="00DB5FA0">
        <w:rPr>
          <w:rFonts w:ascii="Times New Roman" w:hAnsi="Times New Roman" w:cs="Times New Roman"/>
          <w:bCs/>
          <w:sz w:val="28"/>
          <w:szCs w:val="28"/>
        </w:rPr>
        <w:t>Порядок информирования об исполнении  муниципальной функции:</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2.1.1.</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Местонахождение Администрации Андреевского  сельского  поселения: 431237 Российская Федерация, Республика Мордовия, Темниковский район,                   д. Андреевка ул. Молодежная, д. 10. тел.: (8-83445) 2-76-19.</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График работы Администрации Андреевского  сельского  поселения:</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понедельник – четверг: 09.00 – 18.00;</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пятница: 09.00 – 16.45;</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перерыв: 13.00 – 14.00;</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выходные дни: суббота и воскресенье.</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Способы получения информации о месте нахождения и графиках работы Администрации Андреевского   сельского  поселения:</w:t>
      </w:r>
    </w:p>
    <w:p w:rsidR="00DB5FA0" w:rsidRPr="00DB5FA0" w:rsidRDefault="00DB5FA0" w:rsidP="00DB5FA0">
      <w:pPr>
        <w:autoSpaceDE w:val="0"/>
        <w:autoSpaceDN w:val="0"/>
        <w:adjustRightInd w:val="0"/>
        <w:spacing w:after="0" w:line="240" w:lineRule="auto"/>
        <w:ind w:firstLine="540"/>
        <w:jc w:val="both"/>
        <w:outlineLvl w:val="2"/>
        <w:rPr>
          <w:rFonts w:ascii="Times New Roman" w:hAnsi="Times New Roman" w:cs="Times New Roman"/>
          <w:sz w:val="28"/>
          <w:szCs w:val="28"/>
        </w:rPr>
      </w:pPr>
      <w:proofErr w:type="gramStart"/>
      <w:r w:rsidRPr="00DB5FA0">
        <w:rPr>
          <w:rFonts w:ascii="Times New Roman" w:hAnsi="Times New Roman" w:cs="Times New Roman"/>
          <w:sz w:val="28"/>
          <w:szCs w:val="28"/>
        </w:rPr>
        <w:t xml:space="preserve">Информирование о месте нахождения и графиках работы Администрации Андреевского  сельского  поселения, Финансово-экономического управления Администрации Андреевского  сельского  поселения осуществляется Администрацией Андреевского   сельского  поселения при личном обращении заявителя, посредством размещения информации на официальном Интернет-сайте органов местного самоуправления Андреевского   сельского  поселения </w:t>
      </w:r>
      <w:r w:rsidRPr="00DB5FA0">
        <w:rPr>
          <w:rFonts w:ascii="Times New Roman" w:hAnsi="Times New Roman" w:cs="Times New Roman"/>
          <w:color w:val="365F91"/>
          <w:sz w:val="28"/>
          <w:szCs w:val="28"/>
        </w:rPr>
        <w:t xml:space="preserve">www. </w:t>
      </w:r>
      <w:r w:rsidRPr="00DB5FA0">
        <w:rPr>
          <w:rFonts w:ascii="Times New Roman" w:hAnsi="Times New Roman" w:cs="Times New Roman"/>
          <w:i/>
          <w:color w:val="365F91"/>
          <w:sz w:val="28"/>
          <w:szCs w:val="28"/>
        </w:rPr>
        <w:t>temnikovrm.ru</w:t>
      </w:r>
      <w:r w:rsidRPr="00DB5FA0">
        <w:rPr>
          <w:rFonts w:ascii="Times New Roman" w:hAnsi="Times New Roman" w:cs="Times New Roman"/>
          <w:sz w:val="28"/>
          <w:szCs w:val="28"/>
        </w:rPr>
        <w:t>, на информационных стендах в помещении Администрации Андреевского  сельского  поселения, по номерам телефонов для справок, посредством размещения информации в средствах</w:t>
      </w:r>
      <w:proofErr w:type="gramEnd"/>
      <w:r w:rsidRPr="00DB5FA0">
        <w:rPr>
          <w:rFonts w:ascii="Times New Roman" w:hAnsi="Times New Roman" w:cs="Times New Roman"/>
          <w:sz w:val="28"/>
          <w:szCs w:val="28"/>
        </w:rPr>
        <w:t xml:space="preserve"> массовой информации.</w:t>
      </w:r>
    </w:p>
    <w:p w:rsidR="00DB5FA0" w:rsidRPr="00DB5FA0" w:rsidRDefault="00DB5FA0" w:rsidP="00DB5FA0">
      <w:pPr>
        <w:autoSpaceDE w:val="0"/>
        <w:autoSpaceDN w:val="0"/>
        <w:adjustRightInd w:val="0"/>
        <w:spacing w:after="0" w:line="240" w:lineRule="auto"/>
        <w:ind w:firstLine="540"/>
        <w:jc w:val="both"/>
        <w:outlineLvl w:val="2"/>
        <w:rPr>
          <w:rFonts w:ascii="Times New Roman" w:hAnsi="Times New Roman" w:cs="Times New Roman"/>
          <w:sz w:val="28"/>
          <w:szCs w:val="28"/>
        </w:rPr>
      </w:pPr>
      <w:r w:rsidRPr="00DB5FA0">
        <w:rPr>
          <w:rFonts w:ascii="Times New Roman" w:hAnsi="Times New Roman" w:cs="Times New Roman"/>
          <w:sz w:val="28"/>
          <w:szCs w:val="28"/>
        </w:rPr>
        <w:t>2.1.2.</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Справочные телефоны по исполнению муниципальной функции:</w:t>
      </w:r>
    </w:p>
    <w:p w:rsidR="00DB5FA0" w:rsidRPr="00DB5FA0" w:rsidRDefault="00DB5FA0" w:rsidP="00DB5FA0">
      <w:pPr>
        <w:autoSpaceDE w:val="0"/>
        <w:autoSpaceDN w:val="0"/>
        <w:adjustRightInd w:val="0"/>
        <w:spacing w:after="0" w:line="240" w:lineRule="auto"/>
        <w:ind w:firstLine="540"/>
        <w:jc w:val="both"/>
        <w:outlineLvl w:val="2"/>
        <w:rPr>
          <w:rFonts w:ascii="Times New Roman" w:hAnsi="Times New Roman" w:cs="Times New Roman"/>
          <w:sz w:val="28"/>
          <w:szCs w:val="28"/>
        </w:rPr>
      </w:pPr>
      <w:r w:rsidRPr="00DB5FA0">
        <w:rPr>
          <w:rFonts w:ascii="Times New Roman" w:hAnsi="Times New Roman" w:cs="Times New Roman"/>
          <w:sz w:val="28"/>
          <w:szCs w:val="28"/>
        </w:rPr>
        <w:t>Информирование по вопросам исполнения муниципальной функции осуществляются ответственными муниципальными служащими Финансово-экономического управления  Администрации Андреевского   сельского  поселения по телефону (8-83445) 2-76-19.</w:t>
      </w:r>
    </w:p>
    <w:p w:rsidR="00DB5FA0" w:rsidRPr="00DB5FA0" w:rsidRDefault="00DB5FA0" w:rsidP="00DB5FA0">
      <w:pPr>
        <w:autoSpaceDE w:val="0"/>
        <w:autoSpaceDN w:val="0"/>
        <w:adjustRightInd w:val="0"/>
        <w:spacing w:after="0" w:line="240" w:lineRule="auto"/>
        <w:ind w:firstLine="540"/>
        <w:jc w:val="both"/>
        <w:outlineLvl w:val="2"/>
        <w:rPr>
          <w:rFonts w:ascii="Times New Roman" w:hAnsi="Times New Roman" w:cs="Times New Roman"/>
          <w:sz w:val="28"/>
          <w:szCs w:val="28"/>
        </w:rPr>
      </w:pPr>
      <w:r w:rsidRPr="00DB5FA0">
        <w:rPr>
          <w:rFonts w:ascii="Times New Roman" w:hAnsi="Times New Roman" w:cs="Times New Roman"/>
          <w:sz w:val="28"/>
          <w:szCs w:val="28"/>
        </w:rPr>
        <w:t>2.1.3.</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Адрес официального Интернет-сайта органов местного самоуправления Андреевского  сельского  поселения в сети Интернет и адрес электронной почты:</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lastRenderedPageBreak/>
        <w:t xml:space="preserve">адрес официального Интернет-сайта органов местного самоуправления Андреевского  сельского  поселения </w:t>
      </w:r>
      <w:hyperlink r:id="rId8" w:history="1">
        <w:r w:rsidRPr="00DB5FA0">
          <w:rPr>
            <w:rStyle w:val="a4"/>
            <w:rFonts w:ascii="Times New Roman" w:hAnsi="Times New Roman" w:cs="Times New Roman"/>
            <w:color w:val="365F91"/>
            <w:sz w:val="28"/>
            <w:szCs w:val="28"/>
          </w:rPr>
          <w:t>www.</w:t>
        </w:r>
        <w:r w:rsidRPr="00DB5FA0">
          <w:rPr>
            <w:rFonts w:ascii="Times New Roman" w:hAnsi="Times New Roman" w:cs="Times New Roman"/>
            <w:color w:val="365F91"/>
            <w:sz w:val="28"/>
            <w:szCs w:val="28"/>
          </w:rPr>
          <w:t xml:space="preserve"> temnikovrm.ru </w:t>
        </w:r>
      </w:hyperlink>
      <w:r w:rsidRPr="00DB5FA0">
        <w:rPr>
          <w:rFonts w:ascii="Times New Roman" w:hAnsi="Times New Roman" w:cs="Times New Roman"/>
          <w:sz w:val="28"/>
          <w:szCs w:val="28"/>
        </w:rPr>
        <w:t>;</w:t>
      </w:r>
    </w:p>
    <w:p w:rsidR="00DB5FA0" w:rsidRPr="00DB5FA0" w:rsidRDefault="00DB5FA0" w:rsidP="00DB5FA0">
      <w:pPr>
        <w:shd w:val="clear" w:color="auto" w:fill="FFFFFF"/>
        <w:tabs>
          <w:tab w:val="left" w:pos="900"/>
        </w:tabs>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2.1.4. Порядок получения информации по вопросам исполнения муниципальной функции:</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на официальном Интернет-сайте органов местного самоуправления Андреевского  сельского  поселения </w:t>
      </w:r>
      <w:r w:rsidRPr="00DB5FA0">
        <w:rPr>
          <w:rFonts w:ascii="Times New Roman" w:hAnsi="Times New Roman" w:cs="Times New Roman"/>
          <w:color w:val="365F91"/>
          <w:sz w:val="28"/>
          <w:szCs w:val="28"/>
        </w:rPr>
        <w:t>www. temnikovrm.ru</w:t>
      </w:r>
      <w:r w:rsidRPr="00DB5FA0">
        <w:rPr>
          <w:rFonts w:ascii="Times New Roman" w:hAnsi="Times New Roman" w:cs="Times New Roman"/>
          <w:sz w:val="28"/>
          <w:szCs w:val="28"/>
        </w:rPr>
        <w:t>;</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по телефону (8-83445) 2-76-19;</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на информационном стенде в помещении Администрации Андреевского  сельского  поселения Темниковского муниципального района Республики Мордовия.</w:t>
      </w:r>
    </w:p>
    <w:p w:rsidR="00DB5FA0" w:rsidRPr="00DB5FA0" w:rsidRDefault="00DB5FA0" w:rsidP="00DB5FA0">
      <w:pPr>
        <w:autoSpaceDE w:val="0"/>
        <w:autoSpaceDN w:val="0"/>
        <w:adjustRightInd w:val="0"/>
        <w:spacing w:after="0" w:line="240" w:lineRule="auto"/>
        <w:ind w:firstLine="540"/>
        <w:jc w:val="both"/>
        <w:outlineLvl w:val="2"/>
        <w:rPr>
          <w:rFonts w:ascii="Times New Roman" w:hAnsi="Times New Roman" w:cs="Times New Roman"/>
          <w:sz w:val="28"/>
          <w:szCs w:val="28"/>
        </w:rPr>
      </w:pPr>
      <w:r w:rsidRPr="00DB5FA0">
        <w:rPr>
          <w:rFonts w:ascii="Times New Roman" w:hAnsi="Times New Roman" w:cs="Times New Roman"/>
          <w:sz w:val="28"/>
          <w:szCs w:val="28"/>
        </w:rPr>
        <w:t>2.1.5.</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Порядок, форма и место размещения информации, которая является необходимой и обязательной для исполнения муниципальной функции.</w:t>
      </w:r>
    </w:p>
    <w:p w:rsidR="00DB5FA0" w:rsidRPr="00DB5FA0" w:rsidRDefault="00DB5FA0" w:rsidP="00DB5FA0">
      <w:pPr>
        <w:autoSpaceDE w:val="0"/>
        <w:autoSpaceDN w:val="0"/>
        <w:adjustRightInd w:val="0"/>
        <w:spacing w:after="0" w:line="240" w:lineRule="auto"/>
        <w:ind w:firstLine="540"/>
        <w:jc w:val="both"/>
        <w:outlineLvl w:val="2"/>
        <w:rPr>
          <w:rFonts w:ascii="Times New Roman" w:hAnsi="Times New Roman" w:cs="Times New Roman"/>
          <w:sz w:val="28"/>
          <w:szCs w:val="28"/>
        </w:rPr>
      </w:pPr>
      <w:r w:rsidRPr="00DB5FA0">
        <w:rPr>
          <w:rFonts w:ascii="Times New Roman" w:hAnsi="Times New Roman" w:cs="Times New Roman"/>
          <w:sz w:val="28"/>
          <w:szCs w:val="28"/>
        </w:rPr>
        <w:t>Порядок исполнения муниципальной функции доводится до заинтересованных лиц следующими способами:</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при личном обращении заинтересованного лица в Администрацию Андреевского  сельского  поселения, 431237 Российская Федерация, Республика Мордовия, Темниковский район д. Андреевка ул. Молодежная д.10 .</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путем размещения на информационных стендах в помещениях Администрации Андреевского  сельского  поселения 431237 Российская Федерация, Республика Мордовия, Темниковский район д. Андреевка ул. Молодежная д.10;</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посредством размещения на официальном Интернет-сайте органов местного самоуправления Андреевского  сельского  поселения </w:t>
      </w:r>
      <w:r w:rsidRPr="00DB5FA0">
        <w:rPr>
          <w:rFonts w:ascii="Times New Roman" w:hAnsi="Times New Roman" w:cs="Times New Roman"/>
          <w:color w:val="365F91"/>
          <w:sz w:val="28"/>
          <w:szCs w:val="28"/>
        </w:rPr>
        <w:t>www. temnikovrm.ru</w:t>
      </w:r>
      <w:r w:rsidRPr="00DB5FA0">
        <w:rPr>
          <w:rFonts w:ascii="Times New Roman" w:hAnsi="Times New Roman" w:cs="Times New Roman"/>
          <w:sz w:val="28"/>
          <w:szCs w:val="28"/>
        </w:rPr>
        <w:t>;</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r w:rsidRPr="00DB5FA0">
        <w:rPr>
          <w:rFonts w:ascii="Times New Roman" w:hAnsi="Times New Roman" w:cs="Times New Roman"/>
          <w:sz w:val="28"/>
          <w:szCs w:val="28"/>
        </w:rPr>
        <w:t>посредством размещения в средствах массовой информации.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2.2. Сведения о размере платы за исполнение муниципальной функции.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2.2.1. Проведение проверок осуществляется силами и средствами органа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2.2.2. 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DB5FA0" w:rsidRPr="00DB5FA0" w:rsidRDefault="00DB5FA0" w:rsidP="00DB5FA0">
      <w:pPr>
        <w:shd w:val="clear" w:color="auto" w:fill="FFFFFF"/>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
          <w:bCs/>
          <w:sz w:val="28"/>
          <w:szCs w:val="28"/>
        </w:rPr>
        <w:t xml:space="preserve"> </w:t>
      </w:r>
      <w:r w:rsidRPr="00DB5FA0">
        <w:rPr>
          <w:rFonts w:ascii="Times New Roman" w:hAnsi="Times New Roman" w:cs="Times New Roman"/>
          <w:bCs/>
          <w:sz w:val="28"/>
          <w:szCs w:val="28"/>
        </w:rPr>
        <w:t>2.3. Срок исполнения муниципальной функции.</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2.3.1. Срок исполнения функции не может превышать тридцати календарных дней со дня регистрации обращения.</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2.3.2. Сроки проведения каждой документарной, выездной проверок (как плановой, так и внеплановой) не должны превышать двадцать рабочих дней.</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2.3.3. В отношении одного субъекта малого предпринимательства общий срок проведения плановой выездной проверки не может превышать </w:t>
      </w:r>
      <w:r w:rsidRPr="00DB5FA0">
        <w:rPr>
          <w:rFonts w:ascii="Times New Roman" w:hAnsi="Times New Roman" w:cs="Times New Roman"/>
          <w:sz w:val="28"/>
          <w:szCs w:val="28"/>
        </w:rPr>
        <w:lastRenderedPageBreak/>
        <w:t>пятьдесят часов для малого предприятия и пятнадцать часов для микропредприятия в год.</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2.3.4. </w:t>
      </w:r>
      <w:proofErr w:type="gramStart"/>
      <w:r w:rsidRPr="00DB5FA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roofErr w:type="gramEnd"/>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p>
    <w:p w:rsidR="00DB5FA0" w:rsidRPr="00DB5FA0" w:rsidRDefault="00DB5FA0" w:rsidP="00DB5FA0">
      <w:pPr>
        <w:shd w:val="clear" w:color="auto" w:fill="FFFFFF"/>
        <w:spacing w:after="0" w:line="240" w:lineRule="auto"/>
        <w:ind w:firstLine="540"/>
        <w:jc w:val="both"/>
        <w:rPr>
          <w:rFonts w:ascii="Times New Roman" w:hAnsi="Times New Roman" w:cs="Times New Roman"/>
          <w:b/>
          <w:bCs/>
          <w:sz w:val="28"/>
          <w:szCs w:val="28"/>
        </w:rPr>
      </w:pPr>
      <w:r w:rsidRPr="00DB5FA0">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0" w:name="sub_37"/>
      <w:r w:rsidRPr="00DB5FA0">
        <w:rPr>
          <w:rFonts w:ascii="Times New Roman" w:hAnsi="Times New Roman" w:cs="Times New Roman"/>
          <w:sz w:val="28"/>
          <w:szCs w:val="28"/>
        </w:rPr>
        <w:t>3.1. Осуществление муниципального контроля в области торговой деятельности включает в себя следующие административные процедуры:</w:t>
      </w:r>
    </w:p>
    <w:bookmarkEnd w:id="0"/>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составление ежегодного плана проведения плановых проверок;</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прием и регистрация обращений и заявлений;</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подготовка решения о проведении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уведомление юридических лиц и индивидуальных предпринимателей о проведении проверки в случае, если направление такого уведомления является обязательным в соответствии с Федеральным </w:t>
      </w:r>
      <w:hyperlink r:id="rId9" w:history="1">
        <w:r w:rsidRPr="00DB5FA0">
          <w:rPr>
            <w:rFonts w:ascii="Times New Roman" w:hAnsi="Times New Roman" w:cs="Times New Roman"/>
            <w:sz w:val="28"/>
            <w:szCs w:val="28"/>
          </w:rPr>
          <w:t>законом</w:t>
        </w:r>
      </w:hyperlink>
      <w:r w:rsidRPr="00DB5FA0">
        <w:rPr>
          <w:rFonts w:ascii="Times New Roman" w:hAnsi="Times New Roman" w:cs="Times New Roman"/>
          <w:sz w:val="28"/>
          <w:szCs w:val="28"/>
        </w:rPr>
        <w:t xml:space="preserve"> от 26.12.2008 N 294-ФЗ;</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проведение документарной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проведение выездной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оформление результатов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ознакомление лица, подлежащего проверке с результатами проверки и направление результатов проверки прокурору.</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Блок-схема осуществления муниципального контроля в области торговой деятельности приведена в </w:t>
      </w:r>
      <w:hyperlink w:anchor="sub_3000" w:history="1">
        <w:r w:rsidRPr="00DB5FA0">
          <w:rPr>
            <w:rFonts w:ascii="Times New Roman" w:hAnsi="Times New Roman" w:cs="Times New Roman"/>
            <w:bCs/>
            <w:sz w:val="28"/>
            <w:szCs w:val="28"/>
          </w:rPr>
          <w:t xml:space="preserve">приложение </w:t>
        </w:r>
      </w:hyperlink>
      <w:r w:rsidRPr="00DB5FA0">
        <w:rPr>
          <w:rFonts w:ascii="Times New Roman" w:hAnsi="Times New Roman" w:cs="Times New Roman"/>
          <w:sz w:val="28"/>
          <w:szCs w:val="28"/>
        </w:rPr>
        <w:t>№ 1 к настоящему Административному регламенту.</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DB5FA0">
        <w:rPr>
          <w:rFonts w:ascii="Times New Roman" w:hAnsi="Times New Roman" w:cs="Times New Roman"/>
          <w:sz w:val="28"/>
          <w:szCs w:val="28"/>
        </w:rPr>
        <w:t>3.2. Составление ежегодного плана проведения плановых проверок.</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bCs/>
          <w:sz w:val="28"/>
          <w:szCs w:val="28"/>
        </w:rPr>
      </w:pPr>
      <w:bookmarkStart w:id="1" w:name="sub_38"/>
      <w:r w:rsidRPr="00DB5FA0">
        <w:rPr>
          <w:rFonts w:ascii="Times New Roman" w:hAnsi="Times New Roman" w:cs="Times New Roman"/>
          <w:sz w:val="28"/>
          <w:szCs w:val="28"/>
        </w:rPr>
        <w:t>3.2.1. Основанием для составления ежегодного плана проведения плановых проверок (далее - план проверок), является наступление плановой даты – 01 сентября года, предшествующего году проведения плановых проверок.</w:t>
      </w:r>
      <w:bookmarkEnd w:id="1"/>
    </w:p>
    <w:p w:rsidR="00DB5FA0" w:rsidRPr="00DB5FA0" w:rsidRDefault="00DB5FA0" w:rsidP="00DB5FA0">
      <w:pPr>
        <w:shd w:val="clear" w:color="auto" w:fill="FFFFFF"/>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DB5FA0" w:rsidRPr="00DB5FA0" w:rsidRDefault="00DB5FA0" w:rsidP="00DB5FA0">
      <w:pPr>
        <w:shd w:val="clear" w:color="auto" w:fill="FFFFFF"/>
        <w:spacing w:after="0" w:line="240" w:lineRule="auto"/>
        <w:ind w:firstLine="540"/>
        <w:jc w:val="both"/>
        <w:rPr>
          <w:rFonts w:ascii="Times New Roman" w:hAnsi="Times New Roman" w:cs="Times New Roman"/>
          <w:bCs/>
          <w:sz w:val="28"/>
          <w:szCs w:val="28"/>
        </w:rPr>
      </w:pPr>
      <w:r w:rsidRPr="00DB5FA0">
        <w:rPr>
          <w:rFonts w:ascii="Times New Roman" w:hAnsi="Times New Roman" w:cs="Times New Roman"/>
          <w:bCs/>
          <w:sz w:val="28"/>
          <w:szCs w:val="28"/>
        </w:rPr>
        <w:t>Плановая проверка проводится в форме документарной проверки и (или) выездной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lastRenderedPageBreak/>
        <w:t>3.2.2. Должностное лицо органа муниципального контроля составляет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государственной регистрации юридического лица, индивидуального предпринимателя;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B5FA0">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roofErr w:type="gramEnd"/>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B5FA0">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3.2.3. Проект ежегодного плана проведения проверок и сопроводительное письмо в органы прокуратуры направляется на согласование руководителю органа муниципального контроля. Сопроводительное письмо, подписанное Главой Андреевского  сельского  поселения с проектом плана проведения плановых проверок в срок до 1 сентября года, предшествующего году проведения плановых проверок, направляется для согласования в прокуратуру Темниковского района Республики Мордовия.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3.2.4. Органы прокуратуры рассматривают проекты ежегодных планов проведения плановых проверок и в срок до 1 октября года вносят предложения руководителю органа муниципального контроля. </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 xml:space="preserve">3.2.5. Орган муниципального контроля рассматривает предложения органов прокуратуры и по итогам их рассмотрения в срок до 1 ноября года, предшествующего году проведения плановых проверок, направляется в Темниковскую прокуратуру утвержденный ежегодный план проведения плановых проверок. </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 w:name="sub_43"/>
      <w:r w:rsidRPr="00DB5FA0">
        <w:rPr>
          <w:rFonts w:ascii="Times New Roman" w:hAnsi="Times New Roman" w:cs="Times New Roman"/>
          <w:sz w:val="28"/>
          <w:szCs w:val="28"/>
        </w:rPr>
        <w:t>3.2.6.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Андреевского  сельского  поселения в сети Интернет, опубликованием в Бюллетене Андреевского  сельского  поселения».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3.2.7. Исполнение муниципальной функции предусмотренной настоящим Административным регламентом осуществляется должностными лицами  Администрации Андреевского  сельского  поселения.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Должностными лицами органа муниципального контроля, уполномоченными на осуществление муниципального контроля в указанной сфере, являются: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заместитель главы Администрации Андреевского  сельского  поселения;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lastRenderedPageBreak/>
        <w:t>- ведущий специалист Администрации Андреевского  сельского  поселения.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3" w:name="sub_44"/>
      <w:bookmarkEnd w:id="2"/>
      <w:r w:rsidRPr="00DB5FA0">
        <w:rPr>
          <w:rFonts w:ascii="Times New Roman" w:hAnsi="Times New Roman" w:cs="Times New Roman"/>
          <w:sz w:val="28"/>
          <w:szCs w:val="28"/>
        </w:rPr>
        <w:t>3.2.8. Результатом осуществления административной процедуры является размещенный на официальном сайте Администрации Андреевского  сельского  поселения в сети Интернет и опубликованный опубликованием в Бюллетене Андреевского  сельского  поселения» план проверок.</w:t>
      </w:r>
    </w:p>
    <w:bookmarkEnd w:id="3"/>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3.2.9. Максимальный срок осуществления указанной административной процедуры – шестьдесят рабочих дней.</w:t>
      </w:r>
      <w:bookmarkStart w:id="4" w:name="sub_217"/>
    </w:p>
    <w:p w:rsidR="00DB5FA0" w:rsidRPr="00DB5FA0" w:rsidRDefault="00DB5FA0" w:rsidP="00DB5FA0">
      <w:pPr>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3.3. Прием и регистрация обращений и заявлений.</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5" w:name="sub_46"/>
      <w:bookmarkEnd w:id="4"/>
      <w:r w:rsidRPr="00DB5FA0">
        <w:rPr>
          <w:rFonts w:ascii="Times New Roman" w:hAnsi="Times New Roman" w:cs="Times New Roman"/>
          <w:sz w:val="28"/>
          <w:szCs w:val="28"/>
        </w:rPr>
        <w:t>3.3.1. Основанием для начала процедуры приема и регистрации обращений и заявлений, является поступление:</w:t>
      </w:r>
    </w:p>
    <w:bookmarkEnd w:id="5"/>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требования прокурора о проведении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6" w:name="sub_47"/>
      <w:r w:rsidRPr="00DB5FA0">
        <w:rPr>
          <w:rFonts w:ascii="Times New Roman" w:hAnsi="Times New Roman" w:cs="Times New Roman"/>
          <w:sz w:val="28"/>
          <w:szCs w:val="28"/>
        </w:rPr>
        <w:t>3.3.2.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7" w:name="sub_48"/>
      <w:bookmarkEnd w:id="6"/>
      <w:r w:rsidRPr="00DB5FA0">
        <w:rPr>
          <w:rFonts w:ascii="Times New Roman" w:hAnsi="Times New Roman" w:cs="Times New Roman"/>
          <w:sz w:val="28"/>
          <w:szCs w:val="28"/>
        </w:rPr>
        <w:t>3.3.3. При личном обращении специалист Администрации Андреевского  сельского  поселения устанавливает предмет обращения, проверяет документ, удостоверяющий личность заявителя, предлагает составить заявление с указанием фактов.</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8" w:name="sub_49"/>
      <w:bookmarkEnd w:id="7"/>
      <w:r w:rsidRPr="00DB5FA0">
        <w:rPr>
          <w:rFonts w:ascii="Times New Roman" w:hAnsi="Times New Roman" w:cs="Times New Roman"/>
          <w:sz w:val="28"/>
          <w:szCs w:val="28"/>
        </w:rPr>
        <w:t>3.3.4. При обращении посредством телефонной связи должностное лицо органа муниципального контроля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9" w:name="sub_50"/>
      <w:bookmarkEnd w:id="8"/>
      <w:r w:rsidRPr="00DB5FA0">
        <w:rPr>
          <w:rFonts w:ascii="Times New Roman" w:hAnsi="Times New Roman" w:cs="Times New Roman"/>
          <w:sz w:val="28"/>
          <w:szCs w:val="28"/>
        </w:rPr>
        <w:t>3.3.5. Должностное лицо органа муниципального контроля проверяет обращения и заявления на соответствие следующим требованиям:</w:t>
      </w:r>
    </w:p>
    <w:bookmarkEnd w:id="9"/>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 наличие сведений о фактах, указанных в </w:t>
      </w:r>
      <w:hyperlink w:anchor="sub_46" w:history="1">
        <w:r w:rsidRPr="00DB5FA0">
          <w:rPr>
            <w:rFonts w:ascii="Times New Roman" w:hAnsi="Times New Roman" w:cs="Times New Roman"/>
            <w:bCs/>
            <w:sz w:val="28"/>
            <w:szCs w:val="28"/>
          </w:rPr>
          <w:t>пункте </w:t>
        </w:r>
      </w:hyperlink>
      <w:r w:rsidRPr="00DB5FA0">
        <w:rPr>
          <w:rFonts w:ascii="Times New Roman" w:hAnsi="Times New Roman" w:cs="Times New Roman"/>
          <w:sz w:val="28"/>
          <w:szCs w:val="28"/>
        </w:rPr>
        <w:t>3.3.1. настоящего Административного регламента;</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соответствие предмета обращения полномочиям уполномоченного органа.</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0" w:name="sub_51"/>
      <w:r w:rsidRPr="00DB5FA0">
        <w:rPr>
          <w:rFonts w:ascii="Times New Roman" w:hAnsi="Times New Roman" w:cs="Times New Roman"/>
          <w:sz w:val="28"/>
          <w:szCs w:val="28"/>
        </w:rPr>
        <w:t xml:space="preserve">3.3.6. Специалист, ответственный за регистрацию, передает требование прокурора Главе администрации Андреевского  сельского  поселения. Обращения и заявления передаются Главе Андреевского  сельского  поселения при соответствии их требованиям, указанным в пункте 3.3.1. настоящего Административного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предоставления муниципальной услуги «Рассмотрение </w:t>
      </w:r>
      <w:r w:rsidRPr="00DB5FA0">
        <w:rPr>
          <w:rFonts w:ascii="Times New Roman" w:hAnsi="Times New Roman" w:cs="Times New Roman"/>
          <w:sz w:val="28"/>
          <w:szCs w:val="28"/>
        </w:rPr>
        <w:lastRenderedPageBreak/>
        <w:t>обращений граждан в Администрацию Андреевского  сельского  поселения».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1" w:name="sub_52"/>
      <w:bookmarkEnd w:id="10"/>
      <w:r w:rsidRPr="00DB5FA0">
        <w:rPr>
          <w:rFonts w:ascii="Times New Roman" w:hAnsi="Times New Roman" w:cs="Times New Roman"/>
          <w:sz w:val="28"/>
          <w:szCs w:val="28"/>
        </w:rPr>
        <w:t>3.3.7. Глава Андреевского  сельского  поселения  рассматривает требование прокурора, обращение и заявление передает специалисту уполномоченного органа с соответствующим поручением.</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2" w:name="sub_53"/>
      <w:bookmarkEnd w:id="11"/>
      <w:r w:rsidRPr="00DB5FA0">
        <w:rPr>
          <w:rFonts w:ascii="Times New Roman" w:hAnsi="Times New Roman" w:cs="Times New Roman"/>
          <w:sz w:val="28"/>
          <w:szCs w:val="28"/>
        </w:rPr>
        <w:t>3.3.8. Результатом исполнения административной процедуры является поручение Главы Андреевского  сельского  поселения о подготовке решения о проведении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3" w:name="sub_55"/>
      <w:bookmarkEnd w:id="12"/>
      <w:r w:rsidRPr="00DB5FA0">
        <w:rPr>
          <w:rFonts w:ascii="Times New Roman" w:hAnsi="Times New Roman" w:cs="Times New Roman"/>
          <w:sz w:val="28"/>
          <w:szCs w:val="28"/>
        </w:rPr>
        <w:t>3.3.9. Максимальный срок исполнения указанной административной процедуры - два рабочих дня.</w:t>
      </w:r>
      <w:bookmarkStart w:id="14" w:name="sub_218"/>
      <w:bookmarkEnd w:id="13"/>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 Подготовка решения о проведении проверки.</w:t>
      </w:r>
    </w:p>
    <w:p w:rsidR="00DB5FA0" w:rsidRPr="00DB5FA0" w:rsidRDefault="00DB5FA0" w:rsidP="00DB5FA0">
      <w:pPr>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3.4.1. Основаниями для подготовки решения о проведении проверки, являются: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наступление даты, на семь дней предшествующей дате проведения плановой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поступление специалисту уполномоченного органа, ответственному за подготовку решения о проведении проверки, от Главы администрации Андреевского  сельского  поселения требования прокурора, заявления или обращения с поручением о подготовке решения о проведении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в отношении принятия решения о выездной проверке - поступление специалисту уполномоченного органа,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уполномоченного органа.</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3.4.5. Специалист уполномоченного органа,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необходимость принятия неотложных мер при проведении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3.4.6. Специалист уполномоченного органа готовит проект решения о проведении выездной проверки в форме распоряжения: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при указании в плане проверок выездной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lastRenderedPageBreak/>
        <w:t>3.4.7. Во всех остальных случаях специалист уполномоченного органа готовит проект решения о проведении документарной проверки в форме распоряжения.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3.4.8. 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специалист уполномоченного органа дополнительно готовит проект заявления о согласовании проведения проверки с органом прокуратуры на основании типовой формы.</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5" w:name="sub_63"/>
      <w:r w:rsidRPr="00DB5FA0">
        <w:rPr>
          <w:rFonts w:ascii="Times New Roman" w:hAnsi="Times New Roman" w:cs="Times New Roman"/>
          <w:sz w:val="28"/>
          <w:szCs w:val="28"/>
        </w:rPr>
        <w:t>3.4.9. Специалист уполномоченного органа передает подготовленные проекты распоряжения о проведении проверки, заявление о согласовании с органами прокуратуры руководителю уполномоченного органа.</w:t>
      </w:r>
    </w:p>
    <w:bookmarkEnd w:id="15"/>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3.4.10. Руководитель уполномоченного органа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6" w:name="sub_65"/>
      <w:r w:rsidRPr="00DB5FA0">
        <w:rPr>
          <w:rFonts w:ascii="Times New Roman" w:hAnsi="Times New Roman" w:cs="Times New Roman"/>
          <w:sz w:val="28"/>
          <w:szCs w:val="28"/>
        </w:rPr>
        <w:t>3.4.11.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уполномоченного органа, для приведения их в соответствие с требованиями законодательства с указанием причины возврата. Специалист уполномоченного органа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7" w:name="sub_66"/>
      <w:bookmarkEnd w:id="16"/>
      <w:r w:rsidRPr="00DB5FA0">
        <w:rPr>
          <w:rFonts w:ascii="Times New Roman" w:hAnsi="Times New Roman" w:cs="Times New Roman"/>
          <w:sz w:val="28"/>
          <w:szCs w:val="28"/>
        </w:rPr>
        <w:t>3.4.12. Руководитель уполномоченного органа передает распоряжение о проведении проверки, заявление о согласовании с органами прокуратуры специалисту уполномоченного органа.</w:t>
      </w:r>
    </w:p>
    <w:bookmarkEnd w:id="17"/>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3.4.13. Специалист уполномоченного органа передает копию распоряжения о проведении проверки специалисту, ответственному за делопроизводство, для направления субъекту проверки.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3.4.13. 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3.4.14. О проведении плановой проверки субъект проверки уведомляется не позднее чем </w:t>
      </w:r>
      <w:proofErr w:type="gramStart"/>
      <w:r w:rsidRPr="00DB5FA0">
        <w:rPr>
          <w:rFonts w:ascii="Times New Roman" w:hAnsi="Times New Roman" w:cs="Times New Roman"/>
          <w:sz w:val="28"/>
          <w:szCs w:val="28"/>
        </w:rPr>
        <w:t>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w:t>
      </w:r>
      <w:proofErr w:type="gramEnd"/>
      <w:r w:rsidRPr="00DB5FA0">
        <w:rPr>
          <w:rFonts w:ascii="Times New Roman" w:hAnsi="Times New Roman" w:cs="Times New Roman"/>
          <w:sz w:val="28"/>
          <w:szCs w:val="28"/>
        </w:rPr>
        <w:t xml:space="preserve"> или иным доступным способом.</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3.4.15. В случае выявления фактов, указанных в </w:t>
      </w:r>
      <w:hyperlink w:anchor="sub_61" w:history="1">
        <w:r w:rsidRPr="00DB5FA0">
          <w:rPr>
            <w:rFonts w:ascii="Times New Roman" w:hAnsi="Times New Roman" w:cs="Times New Roman"/>
            <w:bCs/>
            <w:sz w:val="28"/>
            <w:szCs w:val="28"/>
          </w:rPr>
          <w:t>пункте 3.4.8.,</w:t>
        </w:r>
      </w:hyperlink>
      <w:r w:rsidRPr="00DB5FA0">
        <w:rPr>
          <w:rFonts w:ascii="Times New Roman" w:hAnsi="Times New Roman" w:cs="Times New Roman"/>
          <w:sz w:val="28"/>
          <w:szCs w:val="28"/>
        </w:rPr>
        <w:t xml:space="preserve"> специалист уполномоченного органа:</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 формирует пакет документов для направления в орган прокуратуры по месту осуществления деятельности </w:t>
      </w:r>
      <w:hyperlink w:anchor="sub_112" w:history="1">
        <w:r w:rsidRPr="00DB5FA0">
          <w:rPr>
            <w:rFonts w:ascii="Times New Roman" w:hAnsi="Times New Roman" w:cs="Times New Roman"/>
            <w:bCs/>
            <w:sz w:val="28"/>
            <w:szCs w:val="28"/>
          </w:rPr>
          <w:t>субъекта</w:t>
        </w:r>
      </w:hyperlink>
      <w:r w:rsidRPr="00DB5FA0">
        <w:rPr>
          <w:rFonts w:ascii="Times New Roman" w:hAnsi="Times New Roman" w:cs="Times New Roman"/>
          <w:b/>
          <w:sz w:val="28"/>
          <w:szCs w:val="28"/>
        </w:rPr>
        <w:t xml:space="preserve"> </w:t>
      </w:r>
      <w:r w:rsidRPr="00DB5FA0">
        <w:rPr>
          <w:rFonts w:ascii="Times New Roman" w:hAnsi="Times New Roman" w:cs="Times New Roman"/>
          <w:sz w:val="28"/>
          <w:szCs w:val="28"/>
        </w:rPr>
        <w:t xml:space="preserve">проверки, в состав которого </w:t>
      </w:r>
      <w:r w:rsidRPr="00DB5FA0">
        <w:rPr>
          <w:rFonts w:ascii="Times New Roman" w:hAnsi="Times New Roman" w:cs="Times New Roman"/>
          <w:sz w:val="28"/>
          <w:szCs w:val="28"/>
        </w:rPr>
        <w:lastRenderedPageBreak/>
        <w:t>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w:t>
      </w:r>
      <w:hyperlink r:id="rId10" w:history="1">
        <w:r w:rsidRPr="00DB5FA0">
          <w:rPr>
            <w:rFonts w:ascii="Times New Roman" w:hAnsi="Times New Roman" w:cs="Times New Roman"/>
            <w:bCs/>
            <w:sz w:val="28"/>
            <w:szCs w:val="28"/>
          </w:rPr>
          <w:t>электронной цифровой подписью</w:t>
        </w:r>
      </w:hyperlink>
      <w:r w:rsidRPr="00DB5FA0">
        <w:rPr>
          <w:rFonts w:ascii="Times New Roman" w:hAnsi="Times New Roman" w:cs="Times New Roman"/>
          <w:sz w:val="28"/>
          <w:szCs w:val="28"/>
        </w:rPr>
        <w:t>.</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3.4.16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3.4.17. Максимальный срок осуществления указанной административной процедуры - два рабочих дня.</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8" w:name="sub_219"/>
      <w:bookmarkEnd w:id="14"/>
      <w:r w:rsidRPr="00DB5FA0">
        <w:rPr>
          <w:rFonts w:ascii="Times New Roman" w:hAnsi="Times New Roman" w:cs="Times New Roman"/>
          <w:sz w:val="28"/>
          <w:szCs w:val="28"/>
        </w:rPr>
        <w:t>3.5. Проведение документарной проверки</w:t>
      </w:r>
      <w:bookmarkStart w:id="19" w:name="sub_74"/>
      <w:r w:rsidRPr="00DB5FA0">
        <w:rPr>
          <w:rFonts w:ascii="Times New Roman" w:hAnsi="Times New Roman" w:cs="Times New Roman"/>
          <w:sz w:val="28"/>
          <w:szCs w:val="28"/>
        </w:rPr>
        <w:t>.</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3.5.1. Основанием для начала проведения документарной проверки, является получение специалистом уполномоченного органа распоряжения о проведении документарной проверки от руководителя органа муниципального контроля.</w:t>
      </w:r>
    </w:p>
    <w:bookmarkEnd w:id="19"/>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3.5.2. Документарная проверка проводится по месту нахождения органа муниципального контроля. 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 </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0" w:name="sub_76"/>
      <w:r w:rsidRPr="00DB5FA0">
        <w:rPr>
          <w:rFonts w:ascii="Times New Roman" w:hAnsi="Times New Roman" w:cs="Times New Roman"/>
          <w:sz w:val="28"/>
          <w:szCs w:val="28"/>
        </w:rPr>
        <w:t>3.5.3.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bookmarkEnd w:id="20"/>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3.5.6. Если достоверность сведений, содержащихся в документах, имеющихся в распоряжении администрации, вызывает обоснованные </w:t>
      </w:r>
      <w:proofErr w:type="gramStart"/>
      <w:r w:rsidRPr="00DB5FA0">
        <w:rPr>
          <w:rFonts w:ascii="Times New Roman" w:hAnsi="Times New Roman" w:cs="Times New Roman"/>
          <w:sz w:val="28"/>
          <w:szCs w:val="28"/>
        </w:rPr>
        <w:t>сомнения</w:t>
      </w:r>
      <w:proofErr w:type="gramEnd"/>
      <w:r w:rsidRPr="00DB5FA0">
        <w:rPr>
          <w:rFonts w:ascii="Times New Roman" w:hAnsi="Times New Roman" w:cs="Times New Roman"/>
          <w:sz w:val="28"/>
          <w:szCs w:val="28"/>
        </w:rPr>
        <w:t xml:space="preserve">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r:id="rId11" w:history="1">
        <w:r w:rsidRPr="00DB5FA0">
          <w:rPr>
            <w:rFonts w:ascii="Times New Roman" w:hAnsi="Times New Roman" w:cs="Times New Roman"/>
            <w:sz w:val="28"/>
            <w:szCs w:val="28"/>
          </w:rPr>
          <w:t>распоряжения</w:t>
        </w:r>
      </w:hyperlink>
      <w:r w:rsidRPr="00DB5FA0">
        <w:rPr>
          <w:rFonts w:ascii="Times New Roman" w:hAnsi="Times New Roman" w:cs="Times New Roman"/>
          <w:sz w:val="28"/>
          <w:szCs w:val="28"/>
        </w:rPr>
        <w:t xml:space="preserve"> органа муниципального контроля о проведении документарной проверки.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 уведомляет субъект проверки посредством телефонной или электронной связи о направлении запроса.</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3.5.7. Максимальный срок представления документов субъектом проверки составляет десять рабочих дней со дня получения мотивированного запроса.</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sub_78"/>
      <w:r w:rsidRPr="00DB5FA0">
        <w:rPr>
          <w:rFonts w:ascii="Times New Roman" w:hAnsi="Times New Roman" w:cs="Times New Roman"/>
          <w:sz w:val="28"/>
          <w:szCs w:val="28"/>
        </w:rPr>
        <w:t xml:space="preserve">3.5.8. При поступлении ответа на запрос от субъекта проверки </w:t>
      </w:r>
      <w:r w:rsidRPr="00DB5FA0">
        <w:rPr>
          <w:rFonts w:ascii="Times New Roman" w:hAnsi="Times New Roman" w:cs="Times New Roman"/>
          <w:sz w:val="28"/>
          <w:szCs w:val="28"/>
        </w:rPr>
        <w:lastRenderedPageBreak/>
        <w:t>специалист уполномоченного органа устанавливает факт соответствия и достаточности представленных документов запросу.</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sub_79"/>
      <w:bookmarkEnd w:id="21"/>
      <w:r w:rsidRPr="00DB5FA0">
        <w:rPr>
          <w:rFonts w:ascii="Times New Roman" w:hAnsi="Times New Roman" w:cs="Times New Roman"/>
          <w:sz w:val="28"/>
          <w:szCs w:val="28"/>
        </w:rPr>
        <w:t>3.5.9.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bookmarkEnd w:id="22"/>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3.5.10. </w:t>
      </w:r>
      <w:proofErr w:type="gramStart"/>
      <w:r w:rsidRPr="00DB5FA0">
        <w:rPr>
          <w:rFonts w:ascii="Times New Roman" w:hAnsi="Times New Roman" w:cs="Times New Roman"/>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3.5.11. Максимальный срок представления пояснения субъектом проверки составляет десять рабочих дней со дня получения мотивированного требования.</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sub_81"/>
      <w:bookmarkEnd w:id="18"/>
      <w:r w:rsidRPr="00DB5FA0">
        <w:rPr>
          <w:rFonts w:ascii="Times New Roman" w:hAnsi="Times New Roman" w:cs="Times New Roman"/>
          <w:sz w:val="28"/>
          <w:szCs w:val="28"/>
        </w:rPr>
        <w:t>3.5.12. При поступлении пояснений субъекта проверки в письменной форме специалист уполномоченного органа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sub_82"/>
      <w:bookmarkEnd w:id="23"/>
      <w:r w:rsidRPr="00DB5FA0">
        <w:rPr>
          <w:rFonts w:ascii="Times New Roman" w:hAnsi="Times New Roman" w:cs="Times New Roman"/>
          <w:sz w:val="28"/>
          <w:szCs w:val="28"/>
        </w:rPr>
        <w:t xml:space="preserve">3.5.13. </w:t>
      </w:r>
      <w:proofErr w:type="gramStart"/>
      <w:r w:rsidRPr="00DB5FA0">
        <w:rPr>
          <w:rFonts w:ascii="Times New Roman" w:hAnsi="Times New Roman" w:cs="Times New Roman"/>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уполномоченного органа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r w:rsidRPr="00DB5FA0">
        <w:rPr>
          <w:rFonts w:ascii="Times New Roman" w:hAnsi="Times New Roman" w:cs="Times New Roman"/>
          <w:sz w:val="28"/>
          <w:szCs w:val="28"/>
        </w:rPr>
        <w:t>.</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sub_83"/>
      <w:bookmarkEnd w:id="24"/>
      <w:r w:rsidRPr="00DB5FA0">
        <w:rPr>
          <w:rFonts w:ascii="Times New Roman" w:hAnsi="Times New Roman" w:cs="Times New Roman"/>
          <w:sz w:val="28"/>
          <w:szCs w:val="28"/>
        </w:rPr>
        <w:t>3.5.14. Результатом осуществления административной процедуры является акт проверки.</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sub_84"/>
      <w:bookmarkEnd w:id="25"/>
      <w:r w:rsidRPr="00DB5FA0">
        <w:rPr>
          <w:rFonts w:ascii="Times New Roman" w:hAnsi="Times New Roman" w:cs="Times New Roman"/>
          <w:sz w:val="28"/>
          <w:szCs w:val="28"/>
        </w:rPr>
        <w:t>3.5.15.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bookmarkStart w:id="27" w:name="sub_220"/>
      <w:bookmarkEnd w:id="26"/>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b/>
          <w:i/>
          <w:sz w:val="28"/>
          <w:szCs w:val="28"/>
        </w:rPr>
      </w:pPr>
      <w:r w:rsidRPr="00DB5FA0">
        <w:rPr>
          <w:rFonts w:ascii="Times New Roman" w:hAnsi="Times New Roman" w:cs="Times New Roman"/>
          <w:sz w:val="28"/>
          <w:szCs w:val="28"/>
        </w:rPr>
        <w:t>3.6. Проведение выездной проверки</w:t>
      </w:r>
      <w:bookmarkStart w:id="28" w:name="sub_85"/>
      <w:r w:rsidRPr="00DB5FA0">
        <w:rPr>
          <w:rFonts w:ascii="Times New Roman" w:hAnsi="Times New Roman" w:cs="Times New Roman"/>
          <w:sz w:val="28"/>
          <w:szCs w:val="28"/>
        </w:rPr>
        <w:t>.</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3.6.1. </w:t>
      </w:r>
      <w:proofErr w:type="gramStart"/>
      <w:r w:rsidRPr="00DB5FA0">
        <w:rPr>
          <w:rFonts w:ascii="Times New Roman" w:hAnsi="Times New Roman" w:cs="Times New Roman"/>
          <w:sz w:val="28"/>
          <w:szCs w:val="28"/>
        </w:rPr>
        <w:t>Основанием для начала проведения выездной проверки, является получение специалистом уполномоченного органа распоряжения о проведении плановой выездной проверки от руководителя органа муниципального контроля,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bookmarkEnd w:id="28"/>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lastRenderedPageBreak/>
        <w:t>3.6.2.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удостовериться в полноте и достоверности сведений, содержащихся в документах субъекта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3.6.3. </w:t>
      </w:r>
      <w:proofErr w:type="gramStart"/>
      <w:r w:rsidRPr="00DB5FA0">
        <w:rPr>
          <w:rFonts w:ascii="Times New Roman" w:hAnsi="Times New Roman" w:cs="Times New Roman"/>
          <w:sz w:val="28"/>
          <w:szCs w:val="28"/>
        </w:rPr>
        <w:t>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bookmarkEnd w:id="27"/>
      <w:r w:rsidRPr="00DB5FA0">
        <w:rPr>
          <w:rFonts w:ascii="Times New Roman" w:hAnsi="Times New Roman" w:cs="Times New Roman"/>
          <w:sz w:val="28"/>
          <w:szCs w:val="28"/>
        </w:rPr>
        <w:t>.</w:t>
      </w:r>
      <w:proofErr w:type="gramEnd"/>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sub_91"/>
      <w:r w:rsidRPr="00DB5FA0">
        <w:rPr>
          <w:rFonts w:ascii="Times New Roman" w:hAnsi="Times New Roman" w:cs="Times New Roman"/>
          <w:sz w:val="28"/>
          <w:szCs w:val="28"/>
        </w:rPr>
        <w:t>3.6.4. В случае если рассмотренные сведения и факты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ее завершения.</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sub_93"/>
      <w:bookmarkEnd w:id="29"/>
      <w:r w:rsidRPr="00DB5FA0">
        <w:rPr>
          <w:rFonts w:ascii="Times New Roman" w:hAnsi="Times New Roman" w:cs="Times New Roman"/>
          <w:sz w:val="28"/>
          <w:szCs w:val="28"/>
        </w:rPr>
        <w:t>3.6.5. Результатом исполнения административной процедуры является акт проверки.</w:t>
      </w:r>
    </w:p>
    <w:bookmarkEnd w:id="30"/>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3.6.6.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 </w:t>
      </w:r>
    </w:p>
    <w:p w:rsidR="00DB5FA0" w:rsidRPr="00DB5FA0" w:rsidRDefault="00DB5FA0" w:rsidP="00DB5FA0">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B5FA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микропредприятий - не более чем на пятнадцать часов.</w:t>
      </w:r>
      <w:proofErr w:type="gramEnd"/>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3.7. Оформление результатов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3.7.1. Результаты проверки оформляются должностными лицами органа муниципального контроля, проводящими проверку, в форме </w:t>
      </w:r>
      <w:hyperlink r:id="rId12" w:history="1">
        <w:r w:rsidRPr="00DB5FA0">
          <w:rPr>
            <w:rFonts w:ascii="Times New Roman" w:hAnsi="Times New Roman" w:cs="Times New Roman"/>
            <w:sz w:val="28"/>
            <w:szCs w:val="28"/>
          </w:rPr>
          <w:t>акта</w:t>
        </w:r>
      </w:hyperlink>
      <w:r w:rsidRPr="00DB5FA0">
        <w:rPr>
          <w:rFonts w:ascii="Times New Roman" w:hAnsi="Times New Roman" w:cs="Times New Roman"/>
          <w:sz w:val="28"/>
          <w:szCs w:val="28"/>
        </w:rPr>
        <w:t>, утвержденного приказом Министерства экономического развития Российской Федерации № 141 от 30 апреля 2009 года.</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3.7.2. В акте проверки указываются: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дата, время и место составления акта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наименование органа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lastRenderedPageBreak/>
        <w:t>- дата и номер распоряжения органа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фамилия, имя, отчество и должность должностного лица или должностных лиц, проводивших проверку;</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наименование проверяемого субъекта проверки, а также фамилия, имя, отчество должностного лица или уполномоченного представителя субъекта проверки, </w:t>
      </w:r>
      <w:proofErr w:type="gramStart"/>
      <w:r w:rsidRPr="00DB5FA0">
        <w:rPr>
          <w:rFonts w:ascii="Times New Roman" w:hAnsi="Times New Roman" w:cs="Times New Roman"/>
          <w:sz w:val="28"/>
          <w:szCs w:val="28"/>
        </w:rPr>
        <w:t>присутствовавших</w:t>
      </w:r>
      <w:proofErr w:type="gramEnd"/>
      <w:r w:rsidRPr="00DB5FA0">
        <w:rPr>
          <w:rFonts w:ascii="Times New Roman" w:hAnsi="Times New Roman" w:cs="Times New Roman"/>
          <w:sz w:val="28"/>
          <w:szCs w:val="28"/>
        </w:rPr>
        <w:t xml:space="preserve"> при проведении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дата, время, продолжительность и место проведения проверки;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B5FA0">
        <w:rPr>
          <w:rFonts w:ascii="Times New Roman" w:hAnsi="Times New Roman" w:cs="Times New Roman"/>
          <w:sz w:val="28"/>
          <w:szCs w:val="28"/>
        </w:rPr>
        <w:t>- 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подпись должностного лица или должностных лиц, проводивших проверку.</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3.7.3. Акт проверки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под расписку об ознакомлении либо об отказе в ознакомлении с актом проверки. В случае отсутствия руководителя, иного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3.7.4. К акту проверки прилагаются связанные с результатом проверки документы или их копии, в том числе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протоколы отбора образцов продукции, проб обследования объектов окружающей среды и объектов производственной среды,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протоколы или заключения проведенных исследований, испытаний и экспертиз,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предписания об устранении выявленных нарушений и иные связанные с результатами проверки документы или их копии.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3.7.5.  Должностное лицо, осуществляющее муниципальный контроль, вносит в журнал учета проверок запись о проведенной проверке.</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При отсутствии журнала учета проверок запись об этом вносится в акт проверки. </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3.7.6. При обнаружении в ходе муниципального контроля нарушения требований, установленных муниципальными правовыми актами, субъекту </w:t>
      </w:r>
      <w:r w:rsidRPr="00DB5FA0">
        <w:rPr>
          <w:rFonts w:ascii="Times New Roman" w:hAnsi="Times New Roman" w:cs="Times New Roman"/>
          <w:sz w:val="28"/>
          <w:szCs w:val="28"/>
        </w:rPr>
        <w:lastRenderedPageBreak/>
        <w:t>проверки выдается предписание об устранении нарушений с указанием сроков их устранения. Форма предписания установлена Приложением № 2 к настоящему Административному регламенту.</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3.7.7. </w:t>
      </w:r>
      <w:proofErr w:type="gramStart"/>
      <w:r w:rsidRPr="00DB5FA0">
        <w:rPr>
          <w:rFonts w:ascii="Times New Roman" w:hAnsi="Times New Roman" w:cs="Times New Roman"/>
          <w:sz w:val="28"/>
          <w:szCs w:val="28"/>
        </w:rPr>
        <w:t>В случае если внеплановая выездная проверка проводилась по согласованию с органом прокуратуры или по требованию прокурора специалист уполномоченного органа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roofErr w:type="gramEnd"/>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sub_104"/>
      <w:r w:rsidRPr="00DB5FA0">
        <w:rPr>
          <w:rFonts w:ascii="Times New Roman" w:hAnsi="Times New Roman" w:cs="Times New Roman"/>
          <w:sz w:val="28"/>
          <w:szCs w:val="28"/>
        </w:rPr>
        <w:t>3.7.8. Результатом осуществления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w:t>
      </w:r>
    </w:p>
    <w:p w:rsidR="00DB5FA0" w:rsidRPr="00DB5FA0" w:rsidRDefault="00DB5FA0" w:rsidP="00DB5F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3.7.9. Максимальный срок подготовки акта по результатам проверки - 1 рабочий день со дня окончания проверки.</w:t>
      </w:r>
    </w:p>
    <w:bookmarkEnd w:id="31"/>
    <w:p w:rsidR="00DB5FA0" w:rsidRPr="00DB5FA0" w:rsidRDefault="00DB5FA0" w:rsidP="00DB5FA0">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DB5FA0">
        <w:rPr>
          <w:rFonts w:ascii="Times New Roman" w:hAnsi="Times New Roman" w:cs="Times New Roman"/>
          <w:sz w:val="28"/>
          <w:szCs w:val="28"/>
        </w:rPr>
        <w:t xml:space="preserve">Максимальный срок осуществления указанной административной процедуры - шесть рабочих дней. </w:t>
      </w:r>
    </w:p>
    <w:p w:rsidR="00DB5FA0" w:rsidRPr="00DB5FA0" w:rsidRDefault="00DB5FA0" w:rsidP="00DB5FA0">
      <w:pPr>
        <w:autoSpaceDE w:val="0"/>
        <w:autoSpaceDN w:val="0"/>
        <w:adjustRightInd w:val="0"/>
        <w:spacing w:after="0" w:line="240" w:lineRule="auto"/>
        <w:jc w:val="both"/>
        <w:outlineLvl w:val="1"/>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outlineLvl w:val="1"/>
        <w:rPr>
          <w:rFonts w:ascii="Times New Roman" w:hAnsi="Times New Roman" w:cs="Times New Roman"/>
          <w:sz w:val="28"/>
          <w:szCs w:val="28"/>
        </w:rPr>
      </w:pPr>
      <w:r w:rsidRPr="00DB5FA0">
        <w:rPr>
          <w:rFonts w:ascii="Times New Roman" w:hAnsi="Times New Roman" w:cs="Times New Roman"/>
          <w:b/>
          <w:bCs/>
          <w:sz w:val="28"/>
          <w:szCs w:val="28"/>
        </w:rPr>
        <w:t>4. Порядок и формы контроля исполнения муниципальной функции.</w:t>
      </w:r>
    </w:p>
    <w:p w:rsidR="00DB5FA0" w:rsidRPr="00DB5FA0" w:rsidRDefault="00DB5FA0" w:rsidP="00DB5FA0">
      <w:pPr>
        <w:pStyle w:val="ConsPlusNormal"/>
        <w:widowControl/>
        <w:ind w:firstLine="540"/>
        <w:jc w:val="both"/>
        <w:rPr>
          <w:rFonts w:ascii="Times New Roman" w:hAnsi="Times New Roman" w:cs="Times New Roman"/>
          <w:sz w:val="28"/>
          <w:szCs w:val="28"/>
        </w:rPr>
      </w:pPr>
    </w:p>
    <w:p w:rsidR="00DB5FA0" w:rsidRPr="00DB5FA0" w:rsidRDefault="00DB5FA0" w:rsidP="00DB5FA0">
      <w:pPr>
        <w:pStyle w:val="ConsPlusNormal"/>
        <w:widowControl/>
        <w:ind w:firstLine="540"/>
        <w:jc w:val="both"/>
        <w:rPr>
          <w:rFonts w:ascii="Times New Roman" w:hAnsi="Times New Roman" w:cs="Times New Roman"/>
          <w:sz w:val="28"/>
          <w:szCs w:val="28"/>
        </w:rPr>
      </w:pPr>
      <w:r w:rsidRPr="00DB5FA0">
        <w:rPr>
          <w:rFonts w:ascii="Times New Roman" w:hAnsi="Times New Roman" w:cs="Times New Roman"/>
          <w:sz w:val="28"/>
          <w:szCs w:val="28"/>
        </w:rPr>
        <w:t>4.1.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органа муниципального контроля.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Текущий контроль осуществляется путем проверок соблюдения и исполнения специалистами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4.2. Проверки могут быть плановыми (осуществляться на основании годовых планов работы органа муниципального контроля)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4.3. Специалисты (должностные лица) органа муниципального контроля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 xml:space="preserve">4.4. </w:t>
      </w:r>
      <w:proofErr w:type="gramStart"/>
      <w:r w:rsidRPr="00DB5FA0">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(должностных лиц), орган </w:t>
      </w:r>
      <w:r w:rsidRPr="00DB5FA0">
        <w:rPr>
          <w:rFonts w:ascii="Times New Roman" w:hAnsi="Times New Roman" w:cs="Times New Roman"/>
          <w:sz w:val="28"/>
          <w:szCs w:val="28"/>
        </w:rPr>
        <w:lastRenderedPageBreak/>
        <w:t>муниципального контроля в течение 15 дней со дня принятия таких мер сообщает в письменной форме юридическому лицу, индивидуальному предпринимателю, гражданину, права и (или) законные интересы которых нарушены, и от которого поступило обращение о нарушении его прав и (или) законных интересов.</w:t>
      </w:r>
      <w:proofErr w:type="gramEnd"/>
    </w:p>
    <w:p w:rsidR="00DB5FA0" w:rsidRPr="00DB5FA0" w:rsidRDefault="00DB5FA0" w:rsidP="00DB5FA0">
      <w:pPr>
        <w:autoSpaceDE w:val="0"/>
        <w:autoSpaceDN w:val="0"/>
        <w:adjustRightInd w:val="0"/>
        <w:spacing w:after="0" w:line="240" w:lineRule="auto"/>
        <w:jc w:val="both"/>
        <w:rPr>
          <w:rFonts w:ascii="Times New Roman" w:hAnsi="Times New Roman" w:cs="Times New Roman"/>
          <w:b/>
          <w:bCs/>
          <w:sz w:val="28"/>
          <w:szCs w:val="28"/>
        </w:rPr>
      </w:pP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DB5FA0">
        <w:rPr>
          <w:rFonts w:ascii="Times New Roman" w:hAnsi="Times New Roman" w:cs="Times New Roman"/>
          <w:b/>
          <w:bCs/>
          <w:sz w:val="28"/>
          <w:szCs w:val="28"/>
        </w:rPr>
        <w:t>5. Порядок обжалования действий (бездействия) и решений, осуществляемых (принимаемых) в ходе исполнения  муниципальной функции.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b/>
          <w:bCs/>
          <w:sz w:val="28"/>
          <w:szCs w:val="28"/>
        </w:rPr>
      </w:pP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t>5.1. Действия (бездействия) уполномоченных лиц, повлекших за собой нарушение прав юридического лица, индивидуального предпринимателя при проведении муниципальной проверки, могут быть обжалованы в административном и (или) судебном порядке в соответствии с законодательством Российской Федерации.</w:t>
      </w:r>
    </w:p>
    <w:p w:rsidR="00DB5FA0" w:rsidRPr="00DB5FA0" w:rsidRDefault="00DB5FA0" w:rsidP="00DB5FA0">
      <w:pPr>
        <w:shd w:val="clear" w:color="auto" w:fill="FFFFFF"/>
        <w:spacing w:after="0" w:line="240" w:lineRule="auto"/>
        <w:ind w:firstLine="540"/>
        <w:jc w:val="both"/>
        <w:rPr>
          <w:rFonts w:ascii="Times New Roman" w:hAnsi="Times New Roman" w:cs="Times New Roman"/>
          <w:sz w:val="28"/>
          <w:szCs w:val="28"/>
        </w:rPr>
      </w:pPr>
      <w:bookmarkStart w:id="32" w:name="sub_144"/>
      <w:r w:rsidRPr="00DB5FA0">
        <w:rPr>
          <w:rFonts w:ascii="Times New Roman" w:hAnsi="Times New Roman" w:cs="Times New Roman"/>
          <w:sz w:val="28"/>
          <w:szCs w:val="28"/>
        </w:rPr>
        <w:t>5.2.</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Заявитель имеет право на обжалование решений и действий и (или) бездействия должностных лиц Администрации Андреевского  сельского  поселения в досудебном (внесудебном) порядке.</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bookmarkStart w:id="33" w:name="sub_145"/>
      <w:bookmarkEnd w:id="32"/>
      <w:r w:rsidRPr="00DB5FA0">
        <w:rPr>
          <w:rFonts w:ascii="Times New Roman" w:hAnsi="Times New Roman" w:cs="Times New Roman"/>
          <w:sz w:val="28"/>
          <w:szCs w:val="28"/>
        </w:rPr>
        <w:t>5.2.1.</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 xml:space="preserve">Жалоба подается в письменной форме на бумажном носителе в Администрацию Андреевского  сельского  поселения. </w:t>
      </w:r>
    </w:p>
    <w:bookmarkEnd w:id="33"/>
    <w:p w:rsidR="00DB5FA0" w:rsidRPr="00DB5FA0" w:rsidRDefault="00DB5FA0" w:rsidP="00DB5FA0">
      <w:pPr>
        <w:autoSpaceDE w:val="0"/>
        <w:autoSpaceDN w:val="0"/>
        <w:adjustRightInd w:val="0"/>
        <w:spacing w:after="0" w:line="240" w:lineRule="auto"/>
        <w:ind w:firstLine="720"/>
        <w:jc w:val="both"/>
        <w:rPr>
          <w:rFonts w:ascii="Times New Roman" w:hAnsi="Times New Roman" w:cs="Times New Roman"/>
          <w:sz w:val="28"/>
          <w:szCs w:val="28"/>
        </w:rPr>
      </w:pPr>
      <w:r w:rsidRPr="00DB5FA0">
        <w:rPr>
          <w:rFonts w:ascii="Times New Roman" w:hAnsi="Times New Roman" w:cs="Times New Roman"/>
          <w:sz w:val="28"/>
          <w:szCs w:val="28"/>
        </w:rPr>
        <w:t>Жалоба может быть направлена по почте, а также может быть принята при личном приеме Заявителя.</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bookmarkStart w:id="34" w:name="sub_146"/>
      <w:r w:rsidRPr="00DB5FA0">
        <w:rPr>
          <w:rFonts w:ascii="Times New Roman" w:hAnsi="Times New Roman" w:cs="Times New Roman"/>
          <w:sz w:val="28"/>
          <w:szCs w:val="28"/>
        </w:rPr>
        <w:t>5.2.2.</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Жалоба должна содержать:</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bookmarkStart w:id="35" w:name="sub_173"/>
      <w:bookmarkEnd w:id="34"/>
      <w:proofErr w:type="gramStart"/>
      <w:r w:rsidRPr="00DB5FA0">
        <w:rPr>
          <w:rFonts w:ascii="Times New Roman" w:hAnsi="Times New Roman" w:cs="Times New Roman"/>
          <w:sz w:val="28"/>
          <w:szCs w:val="28"/>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действия (бездействие) которых обжалуются;</w:t>
      </w:r>
      <w:proofErr w:type="gramEnd"/>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bookmarkStart w:id="36" w:name="sub_174"/>
      <w:bookmarkEnd w:id="35"/>
      <w:proofErr w:type="gramStart"/>
      <w:r w:rsidRPr="00DB5FA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roofErr w:type="gramEnd"/>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bookmarkStart w:id="37" w:name="sub_175"/>
      <w:bookmarkEnd w:id="36"/>
      <w:r w:rsidRPr="00DB5FA0">
        <w:rPr>
          <w:rFonts w:ascii="Times New Roman" w:hAnsi="Times New Roman" w:cs="Times New Roman"/>
          <w:sz w:val="28"/>
          <w:szCs w:val="28"/>
        </w:rPr>
        <w:t>сведения об обжалуемых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bookmarkStart w:id="38" w:name="sub_176"/>
      <w:bookmarkEnd w:id="37"/>
      <w:r w:rsidRPr="00DB5FA0">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bookmarkStart w:id="39" w:name="sub_147"/>
      <w:bookmarkEnd w:id="38"/>
      <w:r w:rsidRPr="00DB5FA0">
        <w:rPr>
          <w:rFonts w:ascii="Times New Roman" w:hAnsi="Times New Roman" w:cs="Times New Roman"/>
          <w:sz w:val="28"/>
          <w:szCs w:val="28"/>
        </w:rPr>
        <w:t>5.2.3.</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Жалоба, поступившая в Администрацию Андреевского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w:t>
      </w:r>
      <w:bookmarkStart w:id="40" w:name="sub_148"/>
      <w:bookmarkEnd w:id="39"/>
      <w:r w:rsidRPr="00DB5FA0">
        <w:rPr>
          <w:rFonts w:ascii="Times New Roman" w:hAnsi="Times New Roman" w:cs="Times New Roman"/>
          <w:sz w:val="28"/>
          <w:szCs w:val="28"/>
        </w:rPr>
        <w:t>.</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r w:rsidRPr="00DB5FA0">
        <w:rPr>
          <w:rFonts w:ascii="Times New Roman" w:hAnsi="Times New Roman" w:cs="Times New Roman"/>
          <w:sz w:val="28"/>
          <w:szCs w:val="28"/>
        </w:rPr>
        <w:lastRenderedPageBreak/>
        <w:t>5.2.4.</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По результатам рассмотрения жалобы должностным лицом Администрации Андреевского  сельского  поселения, наделенным полномочиями по рассмотрению жалоб, принимается одно из следующих решений:</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bookmarkStart w:id="41" w:name="sub_177"/>
      <w:bookmarkEnd w:id="40"/>
      <w:r w:rsidRPr="00DB5FA0">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w:t>
      </w:r>
    </w:p>
    <w:p w:rsidR="00DB5FA0" w:rsidRPr="00DB5FA0" w:rsidRDefault="00DB5FA0" w:rsidP="00DB5FA0">
      <w:pPr>
        <w:numPr>
          <w:ilvl w:val="0"/>
          <w:numId w:val="2"/>
        </w:numPr>
        <w:shd w:val="clear" w:color="auto" w:fill="FFFFFF"/>
        <w:tabs>
          <w:tab w:val="left" w:pos="900"/>
        </w:tabs>
        <w:spacing w:after="0" w:line="240" w:lineRule="auto"/>
        <w:ind w:left="0" w:firstLine="540"/>
        <w:jc w:val="both"/>
        <w:rPr>
          <w:rFonts w:ascii="Times New Roman" w:hAnsi="Times New Roman" w:cs="Times New Roman"/>
          <w:sz w:val="28"/>
          <w:szCs w:val="28"/>
        </w:rPr>
      </w:pPr>
      <w:bookmarkStart w:id="42" w:name="sub_178"/>
      <w:bookmarkEnd w:id="41"/>
      <w:r w:rsidRPr="00DB5FA0">
        <w:rPr>
          <w:rFonts w:ascii="Times New Roman" w:hAnsi="Times New Roman" w:cs="Times New Roman"/>
          <w:sz w:val="28"/>
          <w:szCs w:val="28"/>
        </w:rPr>
        <w:t>отказать в удовлетворении жалобы.</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bookmarkStart w:id="43" w:name="sub_149"/>
      <w:bookmarkEnd w:id="42"/>
      <w:r w:rsidRPr="00DB5FA0">
        <w:rPr>
          <w:rFonts w:ascii="Times New Roman" w:hAnsi="Times New Roman" w:cs="Times New Roman"/>
          <w:sz w:val="28"/>
          <w:szCs w:val="28"/>
        </w:rPr>
        <w:t>5.2.5.</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Не позднее дня, следующего за днем принятия решения, указанного в пункте 5.2.4 Административного регламента, Заявителю в письменной форме направляется мотивированный ответ о результатах рассмотрения жалобы.</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bookmarkStart w:id="44" w:name="sub_150"/>
      <w:bookmarkEnd w:id="43"/>
      <w:r w:rsidRPr="00DB5FA0">
        <w:rPr>
          <w:rFonts w:ascii="Times New Roman" w:hAnsi="Times New Roman" w:cs="Times New Roman"/>
          <w:sz w:val="28"/>
          <w:szCs w:val="28"/>
        </w:rPr>
        <w:t>5.2.6.</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 xml:space="preserve">В случае установления в ходе или по результатам </w:t>
      </w:r>
      <w:proofErr w:type="gramStart"/>
      <w:r w:rsidRPr="00DB5FA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B5FA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5FA0" w:rsidRPr="00DB5FA0" w:rsidRDefault="00DB5FA0" w:rsidP="00DB5FA0">
      <w:pPr>
        <w:autoSpaceDE w:val="0"/>
        <w:autoSpaceDN w:val="0"/>
        <w:adjustRightInd w:val="0"/>
        <w:spacing w:after="0" w:line="240" w:lineRule="auto"/>
        <w:ind w:firstLine="540"/>
        <w:jc w:val="both"/>
        <w:rPr>
          <w:rFonts w:ascii="Times New Roman" w:hAnsi="Times New Roman" w:cs="Times New Roman"/>
          <w:sz w:val="28"/>
          <w:szCs w:val="28"/>
        </w:rPr>
      </w:pPr>
      <w:bookmarkStart w:id="45" w:name="sub_151"/>
      <w:bookmarkEnd w:id="44"/>
      <w:r w:rsidRPr="00DB5FA0">
        <w:rPr>
          <w:rFonts w:ascii="Times New Roman" w:hAnsi="Times New Roman" w:cs="Times New Roman"/>
          <w:sz w:val="28"/>
          <w:szCs w:val="28"/>
        </w:rPr>
        <w:t>5.2.7.</w:t>
      </w:r>
      <w:r w:rsidRPr="00DB5FA0">
        <w:rPr>
          <w:rFonts w:ascii="Times New Roman" w:hAnsi="Times New Roman" w:cs="Times New Roman"/>
          <w:color w:val="FFFFFF"/>
          <w:sz w:val="28"/>
          <w:szCs w:val="28"/>
        </w:rPr>
        <w:t>_</w:t>
      </w:r>
      <w:r w:rsidRPr="00DB5FA0">
        <w:rPr>
          <w:rFonts w:ascii="Times New Roman" w:hAnsi="Times New Roman" w:cs="Times New Roman"/>
          <w:sz w:val="28"/>
          <w:szCs w:val="28"/>
        </w:rPr>
        <w:t xml:space="preserve">Положения </w:t>
      </w:r>
      <w:hyperlink r:id="rId13" w:history="1">
        <w:r w:rsidRPr="00DB5FA0">
          <w:rPr>
            <w:rFonts w:ascii="Times New Roman" w:hAnsi="Times New Roman" w:cs="Times New Roman"/>
            <w:color w:val="000000"/>
            <w:sz w:val="28"/>
            <w:szCs w:val="28"/>
          </w:rPr>
          <w:t>Федерального</w:t>
        </w:r>
      </w:hyperlink>
      <w:r w:rsidRPr="00DB5FA0">
        <w:rPr>
          <w:rFonts w:ascii="Times New Roman" w:hAnsi="Times New Roman" w:cs="Times New Roman"/>
          <w:sz w:val="28"/>
          <w:szCs w:val="28"/>
        </w:rPr>
        <w:t xml:space="preserve">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4" w:history="1">
        <w:r w:rsidRPr="00DB5FA0">
          <w:rPr>
            <w:rFonts w:ascii="Times New Roman" w:hAnsi="Times New Roman" w:cs="Times New Roman"/>
            <w:color w:val="000000"/>
            <w:sz w:val="28"/>
            <w:szCs w:val="28"/>
          </w:rPr>
          <w:t>Федеральным законом</w:t>
        </w:r>
      </w:hyperlink>
      <w:r w:rsidRPr="00DB5FA0">
        <w:rPr>
          <w:rFonts w:ascii="Times New Roman" w:hAnsi="Times New Roman" w:cs="Times New Roman"/>
          <w:sz w:val="28"/>
          <w:szCs w:val="28"/>
        </w:rPr>
        <w:t xml:space="preserve"> от 02 мая 2006 года № 59-ФЗ «О порядке рассмотрения обращений граждан Российской Федерации».</w:t>
      </w:r>
    </w:p>
    <w:bookmarkEnd w:id="45"/>
    <w:p w:rsidR="00DB5FA0" w:rsidRPr="00DB5FA0" w:rsidRDefault="00DB5FA0" w:rsidP="00DB5FA0">
      <w:pPr>
        <w:spacing w:after="0" w:line="240" w:lineRule="auto"/>
        <w:ind w:firstLine="540"/>
        <w:jc w:val="both"/>
        <w:rPr>
          <w:rFonts w:ascii="Times New Roman" w:hAnsi="Times New Roman" w:cs="Times New Roman"/>
          <w:sz w:val="28"/>
          <w:szCs w:val="28"/>
        </w:rPr>
      </w:pPr>
    </w:p>
    <w:p w:rsidR="00DB5FA0" w:rsidRPr="00DB5FA0" w:rsidRDefault="00DB5FA0" w:rsidP="00DB5FA0">
      <w:pPr>
        <w:spacing w:after="0" w:line="240" w:lineRule="auto"/>
        <w:ind w:firstLine="540"/>
        <w:jc w:val="both"/>
        <w:rPr>
          <w:rFonts w:ascii="Times New Roman" w:hAnsi="Times New Roman" w:cs="Times New Roman"/>
          <w:sz w:val="28"/>
          <w:szCs w:val="28"/>
        </w:rPr>
      </w:pPr>
    </w:p>
    <w:p w:rsidR="00DB5FA0" w:rsidRPr="00DB5FA0" w:rsidRDefault="00DB5FA0" w:rsidP="00DB5FA0">
      <w:pPr>
        <w:spacing w:after="0" w:line="240" w:lineRule="auto"/>
        <w:jc w:val="both"/>
        <w:rPr>
          <w:rFonts w:ascii="Times New Roman" w:hAnsi="Times New Roman" w:cs="Times New Roman"/>
          <w:sz w:val="28"/>
          <w:szCs w:val="28"/>
        </w:rPr>
      </w:pPr>
    </w:p>
    <w:p w:rsidR="00DB5FA0" w:rsidRPr="00DB5FA0" w:rsidRDefault="00DB5FA0" w:rsidP="00DB5FA0">
      <w:pPr>
        <w:spacing w:after="0" w:line="240" w:lineRule="auto"/>
        <w:jc w:val="both"/>
        <w:rPr>
          <w:rFonts w:ascii="Times New Roman" w:hAnsi="Times New Roman" w:cs="Times New Roman"/>
          <w:sz w:val="28"/>
          <w:szCs w:val="28"/>
        </w:rPr>
      </w:pPr>
    </w:p>
    <w:p w:rsidR="00DB5FA0" w:rsidRPr="00DB5FA0" w:rsidRDefault="00DB5FA0" w:rsidP="00DB5FA0">
      <w:pPr>
        <w:spacing w:after="0" w:line="240" w:lineRule="auto"/>
        <w:jc w:val="both"/>
        <w:rPr>
          <w:rFonts w:ascii="Times New Roman" w:hAnsi="Times New Roman" w:cs="Times New Roman"/>
          <w:sz w:val="28"/>
          <w:szCs w:val="28"/>
        </w:rPr>
      </w:pPr>
    </w:p>
    <w:p w:rsidR="00DB5FA0" w:rsidRPr="00DB5FA0" w:rsidRDefault="00DB5FA0" w:rsidP="00DB5FA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DB5FA0">
        <w:rPr>
          <w:rFonts w:ascii="Times New Roman" w:hAnsi="Times New Roman" w:cs="Times New Roman"/>
          <w:sz w:val="28"/>
          <w:szCs w:val="28"/>
        </w:rPr>
        <w:t xml:space="preserve">   Приложение № 1</w:t>
      </w:r>
    </w:p>
    <w:p w:rsidR="00DB5FA0" w:rsidRPr="00DB5FA0" w:rsidRDefault="00DB5FA0" w:rsidP="00DB5FA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DB5FA0">
        <w:rPr>
          <w:rFonts w:ascii="Times New Roman" w:hAnsi="Times New Roman" w:cs="Times New Roman"/>
          <w:sz w:val="28"/>
          <w:szCs w:val="28"/>
        </w:rPr>
        <w:t xml:space="preserve">к Административному регламенту </w:t>
      </w:r>
    </w:p>
    <w:p w:rsidR="00DB5FA0" w:rsidRPr="00DB5FA0" w:rsidRDefault="00DB5FA0" w:rsidP="00DB5FA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DB5FA0">
        <w:rPr>
          <w:rFonts w:ascii="Times New Roman" w:hAnsi="Times New Roman" w:cs="Times New Roman"/>
          <w:sz w:val="28"/>
          <w:szCs w:val="28"/>
        </w:rPr>
        <w:t xml:space="preserve">«Осуществление </w:t>
      </w:r>
      <w:proofErr w:type="gramStart"/>
      <w:r w:rsidRPr="00DB5FA0">
        <w:rPr>
          <w:rFonts w:ascii="Times New Roman" w:hAnsi="Times New Roman" w:cs="Times New Roman"/>
          <w:sz w:val="28"/>
          <w:szCs w:val="28"/>
        </w:rPr>
        <w:t>муниципального</w:t>
      </w:r>
      <w:proofErr w:type="gramEnd"/>
      <w:r w:rsidRPr="00DB5FA0">
        <w:rPr>
          <w:rFonts w:ascii="Times New Roman" w:hAnsi="Times New Roman" w:cs="Times New Roman"/>
          <w:sz w:val="28"/>
          <w:szCs w:val="28"/>
        </w:rPr>
        <w:t xml:space="preserve"> </w:t>
      </w:r>
    </w:p>
    <w:p w:rsidR="00DB5FA0" w:rsidRPr="00DB5FA0" w:rsidRDefault="00DB5FA0" w:rsidP="00DB5FA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DB5FA0">
        <w:rPr>
          <w:rFonts w:ascii="Times New Roman" w:hAnsi="Times New Roman" w:cs="Times New Roman"/>
          <w:sz w:val="28"/>
          <w:szCs w:val="28"/>
        </w:rPr>
        <w:t xml:space="preserve">контроля в области торговой </w:t>
      </w:r>
    </w:p>
    <w:p w:rsidR="00DB5FA0" w:rsidRPr="00DB5FA0" w:rsidRDefault="00DB5FA0" w:rsidP="00DB5FA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DB5FA0">
        <w:rPr>
          <w:rFonts w:ascii="Times New Roman" w:hAnsi="Times New Roman" w:cs="Times New Roman"/>
          <w:sz w:val="28"/>
          <w:szCs w:val="28"/>
        </w:rPr>
        <w:t xml:space="preserve">деятельности на территории </w:t>
      </w:r>
    </w:p>
    <w:p w:rsidR="00DB5FA0" w:rsidRPr="00DB5FA0" w:rsidRDefault="00DB5FA0" w:rsidP="00DB5FA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DB5FA0">
        <w:rPr>
          <w:rFonts w:ascii="Times New Roman" w:hAnsi="Times New Roman" w:cs="Times New Roman"/>
          <w:sz w:val="28"/>
          <w:szCs w:val="28"/>
        </w:rPr>
        <w:t>Андреевского  сельского  поселения»</w:t>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widowControl w:val="0"/>
        <w:autoSpaceDE w:val="0"/>
        <w:autoSpaceDN w:val="0"/>
        <w:adjustRightInd w:val="0"/>
        <w:spacing w:after="0" w:line="240" w:lineRule="auto"/>
        <w:jc w:val="center"/>
        <w:rPr>
          <w:rFonts w:ascii="Times New Roman" w:hAnsi="Times New Roman" w:cs="Times New Roman"/>
          <w:b/>
          <w:caps/>
          <w:sz w:val="28"/>
          <w:szCs w:val="28"/>
        </w:rPr>
      </w:pPr>
      <w:r w:rsidRPr="00DB5FA0">
        <w:rPr>
          <w:rFonts w:ascii="Times New Roman" w:hAnsi="Times New Roman" w:cs="Times New Roman"/>
          <w:b/>
          <w:caps/>
          <w:sz w:val="28"/>
          <w:szCs w:val="28"/>
        </w:rPr>
        <w:t>Блок-схема</w:t>
      </w:r>
    </w:p>
    <w:p w:rsidR="00DB5FA0" w:rsidRPr="00DB5FA0" w:rsidRDefault="00DB5FA0" w:rsidP="00DB5FA0">
      <w:pPr>
        <w:widowControl w:val="0"/>
        <w:autoSpaceDE w:val="0"/>
        <w:autoSpaceDN w:val="0"/>
        <w:adjustRightInd w:val="0"/>
        <w:spacing w:after="0" w:line="240" w:lineRule="auto"/>
        <w:ind w:firstLine="709"/>
        <w:jc w:val="center"/>
        <w:rPr>
          <w:rFonts w:ascii="Times New Roman" w:hAnsi="Times New Roman" w:cs="Times New Roman"/>
          <w:b/>
          <w:caps/>
          <w:sz w:val="28"/>
          <w:szCs w:val="28"/>
        </w:rPr>
      </w:pPr>
      <w:r w:rsidRPr="00DB5FA0">
        <w:rPr>
          <w:rFonts w:ascii="Times New Roman" w:hAnsi="Times New Roman" w:cs="Times New Roman"/>
          <w:b/>
          <w:caps/>
          <w:sz w:val="28"/>
          <w:szCs w:val="28"/>
        </w:rPr>
        <w:t>ОСУЩЕСТВЛЕНИЯ МУНИЦИПАЛЬНОГО КОНТРОЛЯ В ОБЛАСТИ ТОРГОВОЙ ДЕЯТЕЛЬНОСТИ НА ТЕРРИТОРИИ АНДРЕЕВСКОГО  сельского  поселения</w:t>
      </w:r>
    </w:p>
    <w:p w:rsidR="00DB5FA0" w:rsidRDefault="00DB5FA0" w:rsidP="00DB5FA0">
      <w:pPr>
        <w:autoSpaceDE w:val="0"/>
        <w:autoSpaceDN w:val="0"/>
        <w:adjustRightInd w:val="0"/>
        <w:spacing w:after="0" w:line="240" w:lineRule="auto"/>
        <w:ind w:firstLine="709"/>
        <w:jc w:val="center"/>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ind w:firstLine="709"/>
        <w:jc w:val="center"/>
        <w:rPr>
          <w:rFonts w:ascii="Times New Roman" w:hAnsi="Times New Roman" w:cs="Times New Roman"/>
          <w:sz w:val="28"/>
          <w:szCs w:val="28"/>
        </w:rPr>
      </w:pPr>
      <w:r w:rsidRPr="00DB5FA0">
        <w:rPr>
          <w:rFonts w:ascii="Times New Roman" w:hAnsi="Times New Roman" w:cs="Times New Roman"/>
          <w:noProof/>
          <w:sz w:val="28"/>
          <w:szCs w:val="28"/>
        </w:rPr>
        <w:pict>
          <v:rect id="_x0000_s1026" style="position:absolute;left:0;text-align:left;margin-left:-1.85pt;margin-top:10.95pt;width:211.9pt;height:30.45pt;z-index:251660288">
            <v:textbox style="mso-next-textbox:#_x0000_s1026">
              <w:txbxContent>
                <w:p w:rsidR="00DB5FA0" w:rsidRPr="0013171E" w:rsidRDefault="00DB5FA0" w:rsidP="00DB5FA0">
                  <w:pPr>
                    <w:jc w:val="center"/>
                    <w:rPr>
                      <w:sz w:val="20"/>
                      <w:szCs w:val="20"/>
                    </w:rPr>
                  </w:pPr>
                  <w:r>
                    <w:rPr>
                      <w:sz w:val="20"/>
                      <w:szCs w:val="20"/>
                    </w:rPr>
                    <w:t>Составление проекта ежегодного плана проведения плановых проверок</w:t>
                  </w:r>
                </w:p>
              </w:txbxContent>
            </v:textbox>
          </v:rect>
        </w:pict>
      </w:r>
      <w:r w:rsidRPr="00DB5FA0">
        <w:rPr>
          <w:rFonts w:ascii="Times New Roman" w:hAnsi="Times New Roman" w:cs="Times New Roman"/>
          <w:noProof/>
          <w:sz w:val="28"/>
          <w:szCs w:val="28"/>
        </w:rPr>
        <w:pict>
          <v:rect id="_x0000_s1039" style="position:absolute;left:0;text-align:left;margin-left:263.1pt;margin-top:10.95pt;width:230.6pt;height:34.3pt;z-index:251673600">
            <v:textbox style="mso-next-textbox:#_x0000_s1039">
              <w:txbxContent>
                <w:p w:rsidR="00DB5FA0" w:rsidRDefault="00DB5FA0" w:rsidP="00DB5FA0">
                  <w:pPr>
                    <w:jc w:val="center"/>
                    <w:rPr>
                      <w:sz w:val="20"/>
                      <w:szCs w:val="20"/>
                    </w:rPr>
                  </w:pPr>
                  <w:r>
                    <w:rPr>
                      <w:sz w:val="20"/>
                      <w:szCs w:val="20"/>
                    </w:rPr>
                    <w:t xml:space="preserve">Обращения, заявления </w:t>
                  </w:r>
                </w:p>
                <w:p w:rsidR="00DB5FA0" w:rsidRPr="0013171E" w:rsidRDefault="00DB5FA0" w:rsidP="00DB5FA0">
                  <w:pPr>
                    <w:jc w:val="center"/>
                    <w:rPr>
                      <w:sz w:val="20"/>
                      <w:szCs w:val="20"/>
                    </w:rPr>
                  </w:pPr>
                  <w:r>
                    <w:rPr>
                      <w:sz w:val="20"/>
                      <w:szCs w:val="20"/>
                    </w:rPr>
                    <w:t>о фактах возникновения угрозы причинения вреда</w:t>
                  </w:r>
                </w:p>
              </w:txbxContent>
            </v:textbox>
          </v:rect>
        </w:pic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31" style="position:absolute;left:0;text-align:left;z-index:251665408" from="396.75pt,11.6pt" to="396.75pt,35.6pt">
            <v:stroke endarrow="block"/>
          </v:line>
        </w:pic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30" style="position:absolute;left:0;text-align:left;z-index:251664384" from="83.15pt,3.75pt" to="83.15pt,14.1pt">
            <v:stroke endarrow="block"/>
          </v:line>
        </w:pict>
      </w:r>
      <w:r w:rsidRPr="00DB5FA0">
        <w:rPr>
          <w:rFonts w:ascii="Times New Roman" w:hAnsi="Times New Roman" w:cs="Times New Roman"/>
          <w:noProof/>
          <w:sz w:val="28"/>
          <w:szCs w:val="28"/>
        </w:rPr>
        <w:pict>
          <v:line id="_x0000_s1029" style="position:absolute;left:0;text-align:left;z-index:251663360" from="79.9pt,0" to="79.9pt,0">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lastRenderedPageBreak/>
        <w:pict>
          <v:rect id="_x0000_s1033" style="position:absolute;left:0;text-align:left;margin-left:-1.85pt;margin-top:.3pt;width:211.9pt;height:29.65pt;z-index:251667456">
            <v:textbox style="mso-next-textbox:#_x0000_s1033">
              <w:txbxContent>
                <w:p w:rsidR="00DB5FA0" w:rsidRDefault="00DB5FA0" w:rsidP="00DB5FA0">
                  <w:pPr>
                    <w:jc w:val="center"/>
                    <w:rPr>
                      <w:sz w:val="20"/>
                      <w:szCs w:val="20"/>
                    </w:rPr>
                  </w:pPr>
                  <w:r>
                    <w:rPr>
                      <w:sz w:val="20"/>
                      <w:szCs w:val="20"/>
                    </w:rPr>
                    <w:t>Распоряжение об утверждении плана проведения проверок</w:t>
                  </w:r>
                </w:p>
                <w:p w:rsidR="00DB5FA0" w:rsidRDefault="00DB5FA0" w:rsidP="00DB5FA0">
                  <w:pPr>
                    <w:jc w:val="center"/>
                    <w:rPr>
                      <w:sz w:val="20"/>
                      <w:szCs w:val="20"/>
                    </w:rPr>
                  </w:pPr>
                </w:p>
                <w:p w:rsidR="00DB5FA0" w:rsidRPr="00853F6D" w:rsidRDefault="00DB5FA0" w:rsidP="00DB5FA0">
                  <w:pPr>
                    <w:jc w:val="center"/>
                    <w:rPr>
                      <w:b/>
                      <w:sz w:val="20"/>
                      <w:szCs w:val="20"/>
                    </w:rPr>
                  </w:pPr>
                </w:p>
              </w:txbxContent>
            </v:textbox>
          </v:rect>
        </w:pict>
      </w:r>
      <w:r w:rsidRPr="00DB5FA0">
        <w:rPr>
          <w:rFonts w:ascii="Times New Roman" w:hAnsi="Times New Roman" w:cs="Times New Roman"/>
          <w:noProof/>
          <w:sz w:val="28"/>
          <w:szCs w:val="28"/>
        </w:rPr>
        <w:pict>
          <v:rect id="_x0000_s1028" style="position:absolute;left:0;text-align:left;margin-left:286.05pt;margin-top:8pt;width:195.05pt;height:27.55pt;z-index:251662336">
            <v:textbox style="mso-next-textbox:#_x0000_s1028">
              <w:txbxContent>
                <w:p w:rsidR="00DB5FA0" w:rsidRPr="00EF7CA4" w:rsidRDefault="00DB5FA0" w:rsidP="00DB5FA0">
                  <w:pPr>
                    <w:jc w:val="center"/>
                    <w:rPr>
                      <w:sz w:val="20"/>
                      <w:szCs w:val="20"/>
                    </w:rPr>
                  </w:pPr>
                  <w:r>
                    <w:rPr>
                      <w:sz w:val="20"/>
                      <w:szCs w:val="20"/>
                    </w:rPr>
                    <w:t>Поручение</w:t>
                  </w:r>
                </w:p>
              </w:txbxContent>
            </v:textbox>
          </v:rect>
        </w:pict>
      </w:r>
    </w:p>
    <w:p w:rsidR="00DB5FA0" w:rsidRPr="00DB5FA0" w:rsidRDefault="00DB5FA0" w:rsidP="00DB5FA0">
      <w:pPr>
        <w:tabs>
          <w:tab w:val="left" w:pos="0"/>
          <w:tab w:val="left" w:pos="692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54" style="position:absolute;left:0;text-align:left;z-index:251688960" from="380.55pt,11.15pt" to="380.55pt,114.45pt">
            <v:stroke endarrow="block"/>
          </v:line>
        </w:pict>
      </w:r>
      <w:r w:rsidRPr="00DB5FA0">
        <w:rPr>
          <w:rFonts w:ascii="Times New Roman" w:hAnsi="Times New Roman" w:cs="Times New Roman"/>
          <w:noProof/>
          <w:sz w:val="28"/>
          <w:szCs w:val="28"/>
        </w:rPr>
        <w:pict>
          <v:line id="_x0000_s1032" style="position:absolute;left:0;text-align:left;flip:x;z-index:251666432" from="84.3pt,2.35pt" to="84.3pt,14.55pt">
            <v:stroke endarrow="block"/>
          </v:line>
        </w:pict>
      </w:r>
    </w:p>
    <w:p w:rsidR="00DB5FA0" w:rsidRPr="00DB5FA0" w:rsidRDefault="00DB5FA0" w:rsidP="00DB5FA0">
      <w:pPr>
        <w:tabs>
          <w:tab w:val="left" w:pos="0"/>
          <w:tab w:val="center" w:pos="4959"/>
          <w:tab w:val="left" w:pos="586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rect id="_x0000_s1027" style="position:absolute;left:0;text-align:left;margin-left:.15pt;margin-top:.75pt;width:210.9pt;height:31.65pt;z-index:251661312">
            <v:textbox style="mso-next-textbox:#_x0000_s1027">
              <w:txbxContent>
                <w:p w:rsidR="00DB5FA0" w:rsidRDefault="00DB5FA0" w:rsidP="00DB5FA0">
                  <w:pPr>
                    <w:jc w:val="center"/>
                    <w:rPr>
                      <w:sz w:val="20"/>
                      <w:szCs w:val="20"/>
                    </w:rPr>
                  </w:pPr>
                  <w:r>
                    <w:rPr>
                      <w:sz w:val="20"/>
                      <w:szCs w:val="20"/>
                    </w:rPr>
                    <w:t>Согласование плана проверок с органами прокуратуры</w:t>
                  </w:r>
                </w:p>
                <w:p w:rsidR="00DB5FA0" w:rsidRPr="00EF7CA4" w:rsidRDefault="00DB5FA0" w:rsidP="00DB5FA0">
                  <w:pPr>
                    <w:jc w:val="center"/>
                    <w:rPr>
                      <w:sz w:val="20"/>
                      <w:szCs w:val="20"/>
                    </w:rPr>
                  </w:pPr>
                </w:p>
              </w:txbxContent>
            </v:textbox>
          </v:rect>
        </w:pict>
      </w:r>
      <w:r w:rsidRPr="00DB5FA0">
        <w:rPr>
          <w:rFonts w:ascii="Times New Roman" w:hAnsi="Times New Roman" w:cs="Times New Roman"/>
          <w:sz w:val="28"/>
          <w:szCs w:val="28"/>
        </w:rPr>
        <w:tab/>
      </w:r>
      <w:r w:rsidRPr="00DB5FA0">
        <w:rPr>
          <w:rFonts w:ascii="Times New Roman" w:hAnsi="Times New Roman" w:cs="Times New Roman"/>
          <w:sz w:val="28"/>
          <w:szCs w:val="28"/>
        </w:rPr>
        <w:tab/>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42" style="position:absolute;left:0;text-align:left;z-index:251676672" from="82.05pt,4.8pt" to="82.15pt,19.05pt">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rect id="_x0000_s1041" style="position:absolute;left:0;text-align:left;margin-left:-.9pt;margin-top:5.25pt;width:210.95pt;height:32.25pt;z-index:251675648">
            <v:textbox style="mso-next-textbox:#_x0000_s1041">
              <w:txbxContent>
                <w:p w:rsidR="00DB5FA0" w:rsidRPr="00853F6D" w:rsidRDefault="00DB5FA0" w:rsidP="00DB5FA0">
                  <w:pPr>
                    <w:jc w:val="center"/>
                    <w:rPr>
                      <w:b/>
                      <w:sz w:val="20"/>
                      <w:szCs w:val="20"/>
                    </w:rPr>
                  </w:pPr>
                  <w:r>
                    <w:rPr>
                      <w:sz w:val="20"/>
                      <w:szCs w:val="20"/>
                    </w:rPr>
                    <w:t>Размещение плана проверок в средствах массовой информации и сети «Интернет»</w:t>
                  </w:r>
                </w:p>
              </w:txbxContent>
            </v:textbox>
          </v:rect>
        </w:pict>
      </w:r>
      <w:r w:rsidRPr="00DB5FA0">
        <w:rPr>
          <w:rFonts w:ascii="Times New Roman" w:hAnsi="Times New Roman" w:cs="Times New Roman"/>
          <w:noProof/>
          <w:sz w:val="28"/>
          <w:szCs w:val="28"/>
        </w:rPr>
        <w:pict>
          <v:line id="_x0000_s1035" style="position:absolute;left:0;text-align:left;flip:x;z-index:251669504" from="82.1pt,9.75pt" to="82.15pt,30.75pt">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44" style="position:absolute;left:0;text-align:left;z-index:251678720" from="84.3pt,9.95pt" to="84.3pt,32.45pt">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rect id="_x0000_s1040" style="position:absolute;left:0;text-align:left;margin-left:-.9pt;margin-top:4.1pt;width:483.1pt;height:30pt;z-index:251674624">
            <v:textbox style="mso-next-textbox:#_x0000_s1040">
              <w:txbxContent>
                <w:p w:rsidR="00DB5FA0" w:rsidRPr="00853F6D" w:rsidRDefault="00DB5FA0" w:rsidP="00DB5FA0">
                  <w:pPr>
                    <w:jc w:val="center"/>
                    <w:rPr>
                      <w:b/>
                      <w:sz w:val="20"/>
                      <w:szCs w:val="20"/>
                    </w:rPr>
                  </w:pPr>
                  <w:r>
                    <w:rPr>
                      <w:sz w:val="20"/>
                      <w:szCs w:val="20"/>
                    </w:rPr>
                    <w:t>Подготовка распоряжения о проведении проверки при осуществлении муниципального контроля в области торговой деятельности</w:t>
                  </w:r>
                </w:p>
              </w:txbxContent>
            </v:textbox>
          </v:rect>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37" style="position:absolute;left:0;text-align:left;z-index:251671552" from="363.3pt,1.5pt" to="363.3pt,29pt">
            <v:stroke endarrow="block"/>
          </v:line>
        </w:pict>
      </w:r>
      <w:r w:rsidRPr="00DB5FA0">
        <w:rPr>
          <w:rFonts w:ascii="Times New Roman" w:hAnsi="Times New Roman" w:cs="Times New Roman"/>
          <w:noProof/>
          <w:sz w:val="28"/>
          <w:szCs w:val="28"/>
        </w:rPr>
        <w:pict>
          <v:line id="_x0000_s1036" style="position:absolute;left:0;text-align:left;flip:x;z-index:251670528" from="95.55pt,6.5pt" to="95.55pt,29pt">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 w:val="left" w:pos="1420"/>
          <w:tab w:val="left" w:pos="736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rect id="_x0000_s1045" style="position:absolute;left:0;text-align:left;margin-left:263.1pt;margin-top:1.4pt;width:220.2pt;height:23pt;z-index:251679744">
            <v:textbox style="mso-next-textbox:#_x0000_s1045">
              <w:txbxContent>
                <w:p w:rsidR="00DB5FA0" w:rsidRPr="00853F6D" w:rsidRDefault="00DB5FA0" w:rsidP="00DB5FA0">
                  <w:pPr>
                    <w:jc w:val="center"/>
                    <w:rPr>
                      <w:b/>
                      <w:sz w:val="20"/>
                      <w:szCs w:val="20"/>
                    </w:rPr>
                  </w:pPr>
                  <w:r>
                    <w:rPr>
                      <w:sz w:val="20"/>
                      <w:szCs w:val="20"/>
                    </w:rPr>
                    <w:t>О проведении внеплановой проверки</w:t>
                  </w:r>
                </w:p>
                <w:p w:rsidR="00DB5FA0" w:rsidRDefault="00DB5FA0" w:rsidP="00DB5FA0">
                  <w:pPr>
                    <w:jc w:val="center"/>
                    <w:rPr>
                      <w:sz w:val="20"/>
                      <w:szCs w:val="20"/>
                    </w:rPr>
                  </w:pPr>
                </w:p>
                <w:p w:rsidR="00DB5FA0" w:rsidRPr="001819DF" w:rsidRDefault="00DB5FA0" w:rsidP="00DB5FA0">
                  <w:pPr>
                    <w:jc w:val="center"/>
                    <w:rPr>
                      <w:b/>
                      <w:sz w:val="20"/>
                      <w:szCs w:val="20"/>
                    </w:rPr>
                  </w:pPr>
                </w:p>
                <w:p w:rsidR="00DB5FA0" w:rsidRPr="00D41E93" w:rsidRDefault="00DB5FA0" w:rsidP="00DB5FA0">
                  <w:pPr>
                    <w:jc w:val="center"/>
                    <w:rPr>
                      <w:b/>
                      <w:sz w:val="20"/>
                      <w:szCs w:val="20"/>
                    </w:rPr>
                  </w:pPr>
                </w:p>
              </w:txbxContent>
            </v:textbox>
          </v:rect>
        </w:pict>
      </w:r>
      <w:r w:rsidRPr="00DB5FA0">
        <w:rPr>
          <w:rFonts w:ascii="Times New Roman" w:hAnsi="Times New Roman" w:cs="Times New Roman"/>
          <w:noProof/>
          <w:sz w:val="28"/>
          <w:szCs w:val="28"/>
        </w:rPr>
        <w:pict>
          <v:rect id="_x0000_s1034" style="position:absolute;left:0;text-align:left;margin-left:.15pt;margin-top:1.4pt;width:205.65pt;height:23pt;z-index:251668480">
            <v:textbox style="mso-next-textbox:#_x0000_s1034">
              <w:txbxContent>
                <w:p w:rsidR="00DB5FA0" w:rsidRPr="00853F6D" w:rsidRDefault="00DB5FA0" w:rsidP="00DB5FA0">
                  <w:pPr>
                    <w:jc w:val="center"/>
                    <w:rPr>
                      <w:b/>
                      <w:sz w:val="20"/>
                      <w:szCs w:val="20"/>
                    </w:rPr>
                  </w:pPr>
                  <w:r>
                    <w:rPr>
                      <w:sz w:val="20"/>
                      <w:szCs w:val="20"/>
                    </w:rPr>
                    <w:t>О проведении плановой проверки</w:t>
                  </w:r>
                </w:p>
                <w:p w:rsidR="00DB5FA0" w:rsidRDefault="00DB5FA0" w:rsidP="00DB5FA0">
                  <w:pPr>
                    <w:jc w:val="center"/>
                    <w:rPr>
                      <w:sz w:val="20"/>
                      <w:szCs w:val="20"/>
                    </w:rPr>
                  </w:pPr>
                </w:p>
                <w:p w:rsidR="00DB5FA0" w:rsidRPr="001819DF" w:rsidRDefault="00DB5FA0" w:rsidP="00DB5FA0">
                  <w:pPr>
                    <w:jc w:val="center"/>
                    <w:rPr>
                      <w:b/>
                      <w:sz w:val="20"/>
                      <w:szCs w:val="20"/>
                    </w:rPr>
                  </w:pPr>
                </w:p>
                <w:p w:rsidR="00DB5FA0" w:rsidRPr="00D41E93" w:rsidRDefault="00DB5FA0" w:rsidP="00DB5FA0">
                  <w:pPr>
                    <w:jc w:val="center"/>
                    <w:rPr>
                      <w:b/>
                      <w:sz w:val="20"/>
                      <w:szCs w:val="20"/>
                    </w:rPr>
                  </w:pPr>
                </w:p>
              </w:txbxContent>
            </v:textbox>
          </v:rect>
        </w:pict>
      </w:r>
      <w:r w:rsidRPr="00DB5FA0">
        <w:rPr>
          <w:rFonts w:ascii="Times New Roman" w:hAnsi="Times New Roman" w:cs="Times New Roman"/>
          <w:sz w:val="28"/>
          <w:szCs w:val="28"/>
        </w:rPr>
        <w:tab/>
      </w:r>
      <w:r w:rsidRPr="00DB5FA0">
        <w:rPr>
          <w:rFonts w:ascii="Times New Roman" w:hAnsi="Times New Roman" w:cs="Times New Roman"/>
          <w:sz w:val="28"/>
          <w:szCs w:val="28"/>
        </w:rPr>
        <w:tab/>
      </w:r>
    </w:p>
    <w:p w:rsidR="00DB5FA0" w:rsidRPr="00DB5FA0" w:rsidRDefault="00DB5FA0" w:rsidP="00DB5FA0">
      <w:pPr>
        <w:tabs>
          <w:tab w:val="left" w:pos="0"/>
          <w:tab w:val="left" w:pos="438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71" style="position:absolute;left:0;text-align:left;flip:x;z-index:251706368" from="286.05pt,13.05pt" to="286.05pt,33.1pt">
            <v:stroke endarrow="block"/>
          </v:line>
        </w:pict>
      </w:r>
      <w:r w:rsidRPr="00DB5FA0">
        <w:rPr>
          <w:rFonts w:ascii="Times New Roman" w:hAnsi="Times New Roman" w:cs="Times New Roman"/>
          <w:noProof/>
          <w:sz w:val="28"/>
          <w:szCs w:val="28"/>
        </w:rPr>
        <w:pict>
          <v:line id="_x0000_s1049" style="position:absolute;left:0;text-align:left;flip:x;z-index:251683840" from="79.9pt,10.6pt" to="79.9pt,85.15pt">
            <v:stroke endarrow="block"/>
          </v:line>
        </w:pict>
      </w:r>
    </w:p>
    <w:p w:rsidR="00DB5FA0" w:rsidRPr="00DB5FA0" w:rsidRDefault="00DB5FA0" w:rsidP="00DB5FA0">
      <w:pPr>
        <w:tabs>
          <w:tab w:val="left" w:pos="0"/>
          <w:tab w:val="left" w:pos="612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70" style="position:absolute;left:0;text-align:left;flip:x;z-index:251705344" from="412.05pt,1.1pt" to="412.05pt,23.9pt">
            <v:stroke endarrow="block"/>
          </v:line>
        </w:pict>
      </w:r>
      <w:r w:rsidRPr="00DB5FA0">
        <w:rPr>
          <w:rFonts w:ascii="Times New Roman" w:hAnsi="Times New Roman" w:cs="Times New Roman"/>
          <w:sz w:val="28"/>
          <w:szCs w:val="28"/>
        </w:rPr>
        <w:tab/>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rect id="_x0000_s1047" style="position:absolute;left:0;text-align:left;margin-left:157.1pt;margin-top:5.5pt;width:157.85pt;height:29.55pt;z-index:251681792">
            <v:textbox style="mso-next-textbox:#_x0000_s1047">
              <w:txbxContent>
                <w:p w:rsidR="00DB5FA0" w:rsidRDefault="00DB5FA0" w:rsidP="00DB5FA0">
                  <w:pPr>
                    <w:jc w:val="center"/>
                    <w:rPr>
                      <w:sz w:val="20"/>
                      <w:szCs w:val="20"/>
                    </w:rPr>
                  </w:pPr>
                  <w:r>
                    <w:rPr>
                      <w:sz w:val="20"/>
                      <w:szCs w:val="20"/>
                    </w:rPr>
                    <w:t xml:space="preserve">Проверка исполнения </w:t>
                  </w:r>
                </w:p>
                <w:p w:rsidR="00DB5FA0" w:rsidRPr="00853F6D" w:rsidRDefault="00DB5FA0" w:rsidP="00DB5FA0">
                  <w:pPr>
                    <w:jc w:val="center"/>
                    <w:rPr>
                      <w:b/>
                      <w:sz w:val="20"/>
                      <w:szCs w:val="20"/>
                    </w:rPr>
                  </w:pPr>
                  <w:r>
                    <w:rPr>
                      <w:sz w:val="20"/>
                      <w:szCs w:val="20"/>
                    </w:rPr>
                    <w:t>предписания</w:t>
                  </w:r>
                </w:p>
                <w:p w:rsidR="00DB5FA0" w:rsidRDefault="00DB5FA0" w:rsidP="00DB5FA0">
                  <w:pPr>
                    <w:jc w:val="center"/>
                    <w:rPr>
                      <w:sz w:val="20"/>
                      <w:szCs w:val="20"/>
                    </w:rPr>
                  </w:pPr>
                </w:p>
                <w:p w:rsidR="00DB5FA0" w:rsidRPr="001819DF" w:rsidRDefault="00DB5FA0" w:rsidP="00DB5FA0">
                  <w:pPr>
                    <w:jc w:val="center"/>
                    <w:rPr>
                      <w:b/>
                      <w:sz w:val="20"/>
                      <w:szCs w:val="20"/>
                    </w:rPr>
                  </w:pPr>
                </w:p>
                <w:p w:rsidR="00DB5FA0" w:rsidRPr="00D41E93" w:rsidRDefault="00DB5FA0" w:rsidP="00DB5FA0">
                  <w:pPr>
                    <w:jc w:val="center"/>
                    <w:rPr>
                      <w:b/>
                      <w:sz w:val="20"/>
                      <w:szCs w:val="20"/>
                    </w:rPr>
                  </w:pPr>
                </w:p>
              </w:txbxContent>
            </v:textbox>
          </v:rect>
        </w:pict>
      </w:r>
      <w:r w:rsidRPr="00DB5FA0">
        <w:rPr>
          <w:rFonts w:ascii="Times New Roman" w:hAnsi="Times New Roman" w:cs="Times New Roman"/>
          <w:noProof/>
          <w:sz w:val="28"/>
          <w:szCs w:val="28"/>
        </w:rPr>
        <w:pict>
          <v:rect id="_x0000_s1048" style="position:absolute;left:0;text-align:left;margin-left:340.15pt;margin-top:5.5pt;width:143.15pt;height:30.25pt;z-index:251682816">
            <v:textbox style="mso-next-textbox:#_x0000_s1048">
              <w:txbxContent>
                <w:p w:rsidR="00DB5FA0" w:rsidRPr="00853F6D" w:rsidRDefault="00DB5FA0" w:rsidP="00DB5FA0">
                  <w:pPr>
                    <w:jc w:val="center"/>
                    <w:rPr>
                      <w:b/>
                      <w:sz w:val="20"/>
                      <w:szCs w:val="20"/>
                    </w:rPr>
                  </w:pPr>
                  <w:r>
                    <w:rPr>
                      <w:sz w:val="20"/>
                      <w:szCs w:val="20"/>
                    </w:rPr>
                    <w:t>Проверка по обращению, заявлению граждан</w:t>
                  </w:r>
                </w:p>
                <w:p w:rsidR="00DB5FA0" w:rsidRDefault="00DB5FA0" w:rsidP="00DB5FA0">
                  <w:pPr>
                    <w:jc w:val="center"/>
                    <w:rPr>
                      <w:sz w:val="20"/>
                      <w:szCs w:val="20"/>
                    </w:rPr>
                  </w:pPr>
                </w:p>
                <w:p w:rsidR="00DB5FA0" w:rsidRPr="001819DF" w:rsidRDefault="00DB5FA0" w:rsidP="00DB5FA0">
                  <w:pPr>
                    <w:jc w:val="center"/>
                    <w:rPr>
                      <w:b/>
                      <w:sz w:val="20"/>
                      <w:szCs w:val="20"/>
                    </w:rPr>
                  </w:pPr>
                </w:p>
                <w:p w:rsidR="00DB5FA0" w:rsidRPr="00D41E93" w:rsidRDefault="00DB5FA0" w:rsidP="00DB5FA0">
                  <w:pPr>
                    <w:jc w:val="center"/>
                    <w:rPr>
                      <w:b/>
                      <w:sz w:val="20"/>
                      <w:szCs w:val="20"/>
                    </w:rPr>
                  </w:pPr>
                </w:p>
              </w:txbxContent>
            </v:textbox>
          </v:rect>
        </w:pict>
      </w:r>
    </w:p>
    <w:p w:rsidR="00DB5FA0" w:rsidRPr="00DB5FA0" w:rsidRDefault="00DB5FA0" w:rsidP="00DB5FA0">
      <w:pPr>
        <w:tabs>
          <w:tab w:val="left" w:pos="0"/>
          <w:tab w:val="left" w:pos="174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77" type="#_x0000_t32" style="position:absolute;left:0;text-align:left;margin-left:510.3pt;margin-top:9.2pt;width:0;height:90.75pt;z-index:251712512" o:connectortype="straight"/>
        </w:pict>
      </w:r>
      <w:r w:rsidRPr="00DB5FA0">
        <w:rPr>
          <w:rFonts w:ascii="Times New Roman" w:hAnsi="Times New Roman" w:cs="Times New Roman"/>
          <w:noProof/>
          <w:sz w:val="28"/>
          <w:szCs w:val="28"/>
        </w:rPr>
        <w:pict>
          <v:shape id="_x0000_s1076" type="#_x0000_t32" style="position:absolute;left:0;text-align:left;margin-left:487.1pt;margin-top:7.7pt;width:23.2pt;height:0;z-index:251711488" o:connectortype="straight"/>
        </w:pict>
      </w:r>
      <w:r w:rsidRPr="00DB5FA0">
        <w:rPr>
          <w:rFonts w:ascii="Times New Roman" w:hAnsi="Times New Roman" w:cs="Times New Roman"/>
          <w:noProof/>
          <w:sz w:val="28"/>
          <w:szCs w:val="28"/>
        </w:rPr>
        <w:pict>
          <v:shape id="_x0000_s1075" type="#_x0000_t32" style="position:absolute;left:0;text-align:left;margin-left:493.7pt;margin-top:7.7pt;width:0;height:1.5pt;flip:y;z-index:251710464" o:connectortype="straight"/>
        </w:pict>
      </w:r>
      <w:r w:rsidRPr="00DB5FA0">
        <w:rPr>
          <w:rFonts w:ascii="Times New Roman" w:hAnsi="Times New Roman" w:cs="Times New Roman"/>
          <w:sz w:val="28"/>
          <w:szCs w:val="28"/>
        </w:rPr>
        <w:tab/>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43" style="position:absolute;left:0;text-align:left;z-index:251677696" from="406.1pt,7.45pt" to="406.1pt,29.95pt">
            <v:stroke endarrow="block"/>
          </v:line>
        </w:pict>
      </w:r>
      <w:r w:rsidRPr="00DB5FA0">
        <w:rPr>
          <w:rFonts w:ascii="Times New Roman" w:hAnsi="Times New Roman" w:cs="Times New Roman"/>
          <w:noProof/>
          <w:sz w:val="28"/>
          <w:szCs w:val="28"/>
        </w:rPr>
        <w:pict>
          <v:line id="_x0000_s1046" style="position:absolute;left:0;text-align:left;z-index:251680768" from="272.1pt,7.45pt" to="272.1pt,29.95pt">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rect id="_x0000_s1059" style="position:absolute;left:0;text-align:left;margin-left:-1.85pt;margin-top:2.35pt;width:485.15pt;height:32.35pt;z-index:251694080">
            <v:textbox style="mso-next-textbox:#_x0000_s1059">
              <w:txbxContent>
                <w:p w:rsidR="00DB5FA0" w:rsidRPr="00853F6D" w:rsidRDefault="00DB5FA0" w:rsidP="00DB5FA0">
                  <w:pPr>
                    <w:jc w:val="center"/>
                    <w:rPr>
                      <w:b/>
                      <w:sz w:val="20"/>
                      <w:szCs w:val="20"/>
                    </w:rPr>
                  </w:pPr>
                  <w:r>
                    <w:rPr>
                      <w:sz w:val="20"/>
                      <w:szCs w:val="20"/>
                    </w:rPr>
                    <w:t>Распоряжение о проведении проверки при осуществлении муниципального контроля в области торговой деятельности</w:t>
                  </w:r>
                </w:p>
              </w:txbxContent>
            </v:textbox>
          </v:rect>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66" style="position:absolute;left:0;text-align:left;flip:x;z-index:251701248" from="81.1pt,7.1pt" to="82.05pt,90.95pt">
            <v:stroke endarrow="block"/>
          </v:line>
        </w:pict>
      </w:r>
      <w:r w:rsidRPr="00DB5FA0">
        <w:rPr>
          <w:rFonts w:ascii="Times New Roman" w:hAnsi="Times New Roman" w:cs="Times New Roman"/>
          <w:noProof/>
          <w:sz w:val="28"/>
          <w:szCs w:val="28"/>
        </w:rPr>
        <w:pict>
          <v:line id="_x0000_s1050" style="position:absolute;left:0;text-align:left;flip:x;z-index:251684864" from="406.1pt,7.1pt" to="406.1pt,30.95pt">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rect id="_x0000_s1060" style="position:absolute;left:0;text-align:left;margin-left:282.15pt;margin-top:8.9pt;width:201.15pt;height:32.25pt;z-index:251695104">
            <v:textbox style="mso-next-textbox:#_x0000_s1060">
              <w:txbxContent>
                <w:p w:rsidR="00DB5FA0" w:rsidRPr="00853F6D" w:rsidRDefault="00DB5FA0" w:rsidP="00DB5FA0">
                  <w:pPr>
                    <w:ind w:right="113"/>
                    <w:jc w:val="center"/>
                    <w:rPr>
                      <w:b/>
                      <w:sz w:val="20"/>
                      <w:szCs w:val="20"/>
                    </w:rPr>
                  </w:pPr>
                  <w:r>
                    <w:rPr>
                      <w:sz w:val="20"/>
                      <w:szCs w:val="20"/>
                    </w:rPr>
                    <w:t>Заявление о согласовании с органами прокуратуры</w:t>
                  </w:r>
                </w:p>
                <w:p w:rsidR="00DB5FA0" w:rsidRPr="00ED291A" w:rsidRDefault="00DB5FA0" w:rsidP="00DB5FA0">
                  <w:pPr>
                    <w:ind w:right="113"/>
                    <w:jc w:val="center"/>
                    <w:rPr>
                      <w:b/>
                      <w:sz w:val="20"/>
                      <w:szCs w:val="20"/>
                    </w:rPr>
                  </w:pPr>
                </w:p>
              </w:txbxContent>
            </v:textbox>
          </v:rect>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74" style="position:absolute;left:0;text-align:left;flip:x;z-index:251709440" from="483.3pt,3.35pt" to="510.3pt,3.35pt">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noProof/>
          <w:sz w:val="28"/>
          <w:szCs w:val="28"/>
        </w:rPr>
        <w:pict>
          <v:line id="_x0000_s1073" style="position:absolute;left:0;text-align:left;z-index:251708416" from="322.05pt,2pt" to="322.05pt,35.75pt">
            <v:stroke endarrow="block"/>
          </v:line>
        </w:pict>
      </w:r>
      <w:r w:rsidRPr="00DB5FA0">
        <w:rPr>
          <w:rFonts w:ascii="Times New Roman" w:hAnsi="Times New Roman" w:cs="Times New Roman"/>
          <w:noProof/>
          <w:sz w:val="28"/>
          <w:szCs w:val="28"/>
        </w:rPr>
        <w:pict>
          <v:line id="_x0000_s1072" style="position:absolute;left:0;text-align:left;z-index:251707392" from="440.55pt,-.25pt" to="440.55pt,35.75pt">
            <v:stroke endarrow="block"/>
          </v:line>
        </w:pict>
      </w:r>
    </w:p>
    <w:p w:rsidR="00DB5FA0" w:rsidRPr="00DB5FA0" w:rsidRDefault="00DB5FA0" w:rsidP="00DB5FA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tabs>
          <w:tab w:val="left" w:pos="0"/>
          <w:tab w:val="left" w:pos="4500"/>
        </w:tabs>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i/>
          <w:iCs/>
          <w:noProof/>
          <w:sz w:val="28"/>
          <w:szCs w:val="28"/>
        </w:rPr>
        <w:pict>
          <v:rect id="_x0000_s1063" style="position:absolute;left:0;text-align:left;margin-left:1.1pt;margin-top:8.15pt;width:173.2pt;height:35.25pt;z-index:251698176">
            <v:textbox style="mso-next-textbox:#_x0000_s1063">
              <w:txbxContent>
                <w:p w:rsidR="00DB5FA0" w:rsidRPr="001819DF" w:rsidRDefault="00DB5FA0" w:rsidP="00DB5FA0">
                  <w:pPr>
                    <w:jc w:val="center"/>
                    <w:rPr>
                      <w:sz w:val="20"/>
                      <w:szCs w:val="20"/>
                    </w:rPr>
                  </w:pPr>
                  <w:r>
                    <w:rPr>
                      <w:sz w:val="20"/>
                      <w:szCs w:val="20"/>
                    </w:rPr>
                    <w:t>Уведомление о проведении проверки</w:t>
                  </w:r>
                </w:p>
                <w:p w:rsidR="00DB5FA0" w:rsidRPr="00956BA9" w:rsidRDefault="00DB5FA0" w:rsidP="00DB5FA0">
                  <w:pPr>
                    <w:rPr>
                      <w:szCs w:val="20"/>
                    </w:rPr>
                  </w:pPr>
                </w:p>
              </w:txbxContent>
            </v:textbox>
          </v:rect>
        </w:pict>
      </w:r>
      <w:r w:rsidRPr="00DB5FA0">
        <w:rPr>
          <w:rFonts w:ascii="Times New Roman" w:hAnsi="Times New Roman" w:cs="Times New Roman"/>
          <w:i/>
          <w:iCs/>
          <w:noProof/>
          <w:sz w:val="28"/>
          <w:szCs w:val="28"/>
        </w:rPr>
        <w:pict>
          <v:rect id="_x0000_s1061" style="position:absolute;left:0;text-align:left;margin-left:234.3pt;margin-top:8.15pt;width:120.75pt;height:66pt;flip:y;z-index:251696128">
            <v:textbox style="mso-next-textbox:#_x0000_s1061">
              <w:txbxContent>
                <w:p w:rsidR="00DB5FA0" w:rsidRPr="00853F6D" w:rsidRDefault="00DB5FA0" w:rsidP="00DB5FA0">
                  <w:pPr>
                    <w:jc w:val="center"/>
                    <w:rPr>
                      <w:b/>
                      <w:sz w:val="20"/>
                      <w:szCs w:val="20"/>
                    </w:rPr>
                  </w:pPr>
                  <w:r>
                    <w:rPr>
                      <w:sz w:val="20"/>
                      <w:szCs w:val="20"/>
                    </w:rPr>
                    <w:t>Разрешение органов прокуратуры  о проведении проверки</w:t>
                  </w:r>
                </w:p>
                <w:p w:rsidR="00DB5FA0" w:rsidRPr="00ED291A" w:rsidRDefault="00DB5FA0" w:rsidP="00DB5FA0">
                  <w:pPr>
                    <w:jc w:val="center"/>
                    <w:rPr>
                      <w:b/>
                      <w:sz w:val="20"/>
                      <w:szCs w:val="20"/>
                    </w:rPr>
                  </w:pPr>
                </w:p>
              </w:txbxContent>
            </v:textbox>
          </v:rect>
        </w:pict>
      </w:r>
      <w:r w:rsidRPr="00DB5FA0">
        <w:rPr>
          <w:rFonts w:ascii="Times New Roman" w:hAnsi="Times New Roman" w:cs="Times New Roman"/>
          <w:i/>
          <w:iCs/>
          <w:noProof/>
          <w:sz w:val="28"/>
          <w:szCs w:val="28"/>
        </w:rPr>
        <w:pict>
          <v:rect id="_x0000_s1062" style="position:absolute;left:0;text-align:left;margin-left:380.55pt;margin-top:8.15pt;width:106.55pt;height:66pt;z-index:251697152">
            <v:textbox style="mso-next-textbox:#_x0000_s1062">
              <w:txbxContent>
                <w:p w:rsidR="00DB5FA0" w:rsidRPr="00853F6D" w:rsidRDefault="00DB5FA0" w:rsidP="00DB5FA0">
                  <w:pPr>
                    <w:jc w:val="center"/>
                    <w:rPr>
                      <w:b/>
                      <w:sz w:val="20"/>
                      <w:szCs w:val="20"/>
                    </w:rPr>
                  </w:pPr>
                  <w:r>
                    <w:rPr>
                      <w:sz w:val="20"/>
                      <w:szCs w:val="20"/>
                    </w:rPr>
                    <w:t>Решение органов прокуратуры об отказе в проведении внеплановой проверки</w:t>
                  </w:r>
                </w:p>
                <w:p w:rsidR="00DB5FA0" w:rsidRPr="00ED291A" w:rsidRDefault="00DB5FA0" w:rsidP="00DB5FA0">
                  <w:pPr>
                    <w:jc w:val="center"/>
                    <w:rPr>
                      <w:b/>
                      <w:sz w:val="20"/>
                      <w:szCs w:val="20"/>
                    </w:rPr>
                  </w:pPr>
                </w:p>
              </w:txbxContent>
            </v:textbox>
          </v:rect>
        </w:pict>
      </w:r>
      <w:r w:rsidRPr="00DB5FA0">
        <w:rPr>
          <w:rFonts w:ascii="Times New Roman" w:hAnsi="Times New Roman" w:cs="Times New Roman"/>
          <w:sz w:val="28"/>
          <w:szCs w:val="28"/>
        </w:rPr>
        <w:t xml:space="preserve">                                   </w:t>
      </w:r>
      <w:r w:rsidRPr="00DB5FA0">
        <w:rPr>
          <w:rFonts w:ascii="Times New Roman" w:hAnsi="Times New Roman" w:cs="Times New Roman"/>
          <w:sz w:val="28"/>
          <w:szCs w:val="28"/>
        </w:rPr>
        <w:tab/>
      </w:r>
    </w:p>
    <w:p w:rsidR="00DB5FA0" w:rsidRPr="00DB5FA0" w:rsidRDefault="00DB5FA0" w:rsidP="00DB5FA0">
      <w:pPr>
        <w:tabs>
          <w:tab w:val="left" w:pos="0"/>
          <w:tab w:val="left" w:pos="4500"/>
        </w:tabs>
        <w:autoSpaceDE w:val="0"/>
        <w:autoSpaceDN w:val="0"/>
        <w:adjustRightInd w:val="0"/>
        <w:spacing w:after="0" w:line="240" w:lineRule="auto"/>
        <w:ind w:firstLine="709"/>
        <w:jc w:val="both"/>
        <w:rPr>
          <w:rFonts w:ascii="Times New Roman" w:hAnsi="Times New Roman" w:cs="Times New Roman"/>
          <w:sz w:val="28"/>
          <w:szCs w:val="28"/>
        </w:rPr>
      </w:pPr>
    </w:p>
    <w:p w:rsidR="00DB5FA0" w:rsidRPr="00DB5FA0" w:rsidRDefault="00DB5FA0" w:rsidP="00DB5FA0">
      <w:pPr>
        <w:widowControl w:val="0"/>
        <w:tabs>
          <w:tab w:val="left" w:pos="1660"/>
          <w:tab w:val="left" w:pos="6320"/>
          <w:tab w:val="right" w:pos="9919"/>
        </w:tabs>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noProof/>
          <w:sz w:val="28"/>
          <w:szCs w:val="28"/>
        </w:rPr>
        <w:pict>
          <v:line id="_x0000_s1079" style="position:absolute;left:0;text-align:left;flip:x y;z-index:251714560" from="174.3pt,2.3pt" to="234.3pt,2.3pt">
            <v:stroke endarrow="block"/>
          </v:line>
        </w:pict>
      </w:r>
      <w:r w:rsidRPr="00DB5FA0">
        <w:rPr>
          <w:rFonts w:ascii="Times New Roman" w:hAnsi="Times New Roman" w:cs="Times New Roman"/>
          <w:i/>
          <w:iCs/>
          <w:sz w:val="28"/>
          <w:szCs w:val="28"/>
        </w:rPr>
        <w:tab/>
      </w:r>
      <w:r w:rsidRPr="00DB5FA0">
        <w:rPr>
          <w:rFonts w:ascii="Times New Roman" w:hAnsi="Times New Roman" w:cs="Times New Roman"/>
          <w:i/>
          <w:iCs/>
          <w:sz w:val="28"/>
          <w:szCs w:val="28"/>
        </w:rPr>
        <w:tab/>
      </w:r>
      <w:r w:rsidRPr="00DB5FA0">
        <w:rPr>
          <w:rFonts w:ascii="Times New Roman" w:hAnsi="Times New Roman" w:cs="Times New Roman"/>
          <w:i/>
          <w:iCs/>
          <w:sz w:val="28"/>
          <w:szCs w:val="28"/>
        </w:rPr>
        <w:tab/>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noProof/>
          <w:sz w:val="28"/>
          <w:szCs w:val="28"/>
        </w:rPr>
        <w:pict>
          <v:line id="_x0000_s1067" style="position:absolute;left:0;text-align:left;flip:x;z-index:251702272" from="103.05pt,2.75pt" to="103.05pt,59pt">
            <v:stroke endarrow="block"/>
          </v:line>
        </w:pict>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noProof/>
          <w:sz w:val="28"/>
          <w:szCs w:val="28"/>
        </w:rPr>
        <w:pict>
          <v:line id="_x0000_s1078" style="position:absolute;left:0;text-align:left;flip:x;z-index:251713536" from="430.05pt,5.15pt" to="430.05pt,31.4pt">
            <v:stroke endarrow="block"/>
          </v:line>
        </w:pict>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noProof/>
          <w:sz w:val="28"/>
          <w:szCs w:val="28"/>
        </w:rPr>
        <w:pict>
          <v:rect id="_x0000_s1064" style="position:absolute;left:0;text-align:left;margin-left:73.4pt;margin-top:3.8pt;width:187.9pt;height:27pt;z-index:251699200">
            <v:textbox style="mso-next-textbox:#_x0000_s1064">
              <w:txbxContent>
                <w:p w:rsidR="00DB5FA0" w:rsidRPr="00853F6D" w:rsidRDefault="00DB5FA0" w:rsidP="00DB5FA0">
                  <w:pPr>
                    <w:jc w:val="center"/>
                    <w:rPr>
                      <w:b/>
                      <w:sz w:val="20"/>
                      <w:szCs w:val="20"/>
                    </w:rPr>
                  </w:pPr>
                  <w:r>
                    <w:rPr>
                      <w:sz w:val="20"/>
                      <w:szCs w:val="20"/>
                    </w:rPr>
                    <w:t>Проведение проверки</w:t>
                  </w:r>
                </w:p>
                <w:p w:rsidR="00DB5FA0" w:rsidRPr="00ED291A" w:rsidRDefault="00DB5FA0" w:rsidP="00DB5FA0">
                  <w:pPr>
                    <w:jc w:val="center"/>
                    <w:rPr>
                      <w:b/>
                      <w:sz w:val="20"/>
                      <w:szCs w:val="20"/>
                    </w:rPr>
                  </w:pPr>
                </w:p>
              </w:txbxContent>
            </v:textbox>
          </v:rect>
        </w:pict>
      </w:r>
      <w:r w:rsidRPr="00DB5FA0">
        <w:rPr>
          <w:rFonts w:ascii="Times New Roman" w:hAnsi="Times New Roman" w:cs="Times New Roman"/>
          <w:i/>
          <w:iCs/>
          <w:noProof/>
          <w:sz w:val="28"/>
          <w:szCs w:val="28"/>
        </w:rPr>
        <w:pict>
          <v:line id="_x0000_s1069" style="position:absolute;left:0;text-align:left;flip:x;z-index:251704320" from="242.55pt,36.05pt" to="242.55pt,58.85pt">
            <v:stroke endarrow="block"/>
          </v:line>
        </w:pict>
      </w:r>
      <w:r w:rsidRPr="00DB5FA0">
        <w:rPr>
          <w:rFonts w:ascii="Times New Roman" w:hAnsi="Times New Roman" w:cs="Times New Roman"/>
          <w:i/>
          <w:iCs/>
          <w:noProof/>
          <w:sz w:val="28"/>
          <w:szCs w:val="28"/>
        </w:rPr>
        <w:pict>
          <v:line id="_x0000_s1068" style="position:absolute;left:0;text-align:left;flip:x;z-index:251703296" from="91.8pt,30.8pt" to="91.8pt,58.85pt">
            <v:stroke endarrow="block"/>
          </v:line>
        </w:pict>
      </w:r>
      <w:r w:rsidRPr="00DB5FA0">
        <w:rPr>
          <w:rFonts w:ascii="Times New Roman" w:hAnsi="Times New Roman" w:cs="Times New Roman"/>
          <w:i/>
          <w:iCs/>
          <w:noProof/>
          <w:sz w:val="28"/>
          <w:szCs w:val="28"/>
        </w:rPr>
        <w:pict>
          <v:rect id="_x0000_s1065" style="position:absolute;left:0;text-align:left;margin-left:332.1pt;margin-top:3.8pt;width:161.6pt;height:27pt;z-index:251700224">
            <v:textbox style="mso-next-textbox:#_x0000_s1065">
              <w:txbxContent>
                <w:p w:rsidR="00DB5FA0" w:rsidRPr="001819DF" w:rsidRDefault="00DB5FA0" w:rsidP="00DB5FA0">
                  <w:pPr>
                    <w:jc w:val="center"/>
                    <w:rPr>
                      <w:sz w:val="20"/>
                      <w:szCs w:val="20"/>
                    </w:rPr>
                  </w:pPr>
                  <w:r>
                    <w:rPr>
                      <w:sz w:val="20"/>
                      <w:szCs w:val="20"/>
                    </w:rPr>
                    <w:t>Проверка не проводится</w:t>
                  </w:r>
                </w:p>
                <w:p w:rsidR="00DB5FA0" w:rsidRPr="00956BA9" w:rsidRDefault="00DB5FA0" w:rsidP="00DB5FA0">
                  <w:pPr>
                    <w:rPr>
                      <w:szCs w:val="20"/>
                    </w:rPr>
                  </w:pPr>
                </w:p>
              </w:txbxContent>
            </v:textbox>
          </v:rect>
        </w:pict>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noProof/>
          <w:sz w:val="28"/>
          <w:szCs w:val="28"/>
        </w:rPr>
        <w:pict>
          <v:line id="_x0000_s1057" style="position:absolute;left:0;text-align:left;flip:x;z-index:251692032" from="240.3pt,-40.8pt" to="240.3pt,-17.7pt">
            <v:stroke endarrow="block"/>
          </v:line>
        </w:pict>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noProof/>
          <w:sz w:val="28"/>
          <w:szCs w:val="28"/>
        </w:rPr>
        <w:pict>
          <v:rect id="_x0000_s1056" style="position:absolute;left:0;text-align:left;margin-left:180.15pt;margin-top:3.7pt;width:128.95pt;height:44.25pt;z-index:251691008">
            <v:textbox style="mso-next-textbox:#_x0000_s1056">
              <w:txbxContent>
                <w:p w:rsidR="00DB5FA0" w:rsidRPr="00853F6D" w:rsidRDefault="00DB5FA0" w:rsidP="00DB5FA0">
                  <w:pPr>
                    <w:jc w:val="center"/>
                    <w:rPr>
                      <w:b/>
                      <w:sz w:val="20"/>
                      <w:szCs w:val="20"/>
                    </w:rPr>
                  </w:pPr>
                  <w:r>
                    <w:rPr>
                      <w:sz w:val="20"/>
                      <w:szCs w:val="20"/>
                    </w:rPr>
                    <w:t>Проведение внеплановой проверки</w:t>
                  </w:r>
                </w:p>
                <w:p w:rsidR="00DB5FA0" w:rsidRDefault="00DB5FA0" w:rsidP="00DB5FA0">
                  <w:pPr>
                    <w:jc w:val="center"/>
                    <w:rPr>
                      <w:sz w:val="20"/>
                      <w:szCs w:val="20"/>
                    </w:rPr>
                  </w:pPr>
                </w:p>
                <w:p w:rsidR="00DB5FA0" w:rsidRPr="001819DF" w:rsidRDefault="00DB5FA0" w:rsidP="00DB5FA0">
                  <w:pPr>
                    <w:jc w:val="center"/>
                    <w:rPr>
                      <w:b/>
                      <w:sz w:val="20"/>
                      <w:szCs w:val="20"/>
                    </w:rPr>
                  </w:pPr>
                </w:p>
                <w:p w:rsidR="00DB5FA0" w:rsidRPr="00D41E93" w:rsidRDefault="00DB5FA0" w:rsidP="00DB5FA0">
                  <w:pPr>
                    <w:jc w:val="center"/>
                    <w:rPr>
                      <w:b/>
                      <w:sz w:val="20"/>
                      <w:szCs w:val="20"/>
                    </w:rPr>
                  </w:pPr>
                </w:p>
              </w:txbxContent>
            </v:textbox>
          </v:rect>
        </w:pict>
      </w:r>
      <w:r w:rsidRPr="00DB5FA0">
        <w:rPr>
          <w:rFonts w:ascii="Times New Roman" w:hAnsi="Times New Roman" w:cs="Times New Roman"/>
          <w:i/>
          <w:iCs/>
          <w:noProof/>
          <w:sz w:val="28"/>
          <w:szCs w:val="28"/>
        </w:rPr>
        <w:pict>
          <v:rect id="_x0000_s1055" style="position:absolute;left:0;text-align:left;margin-left:11.15pt;margin-top:8.45pt;width:145.95pt;height:44.25pt;flip:y;z-index:251689984">
            <v:textbox style="mso-next-textbox:#_x0000_s1055">
              <w:txbxContent>
                <w:p w:rsidR="00DB5FA0" w:rsidRPr="00853F6D" w:rsidRDefault="00DB5FA0" w:rsidP="00DB5FA0">
                  <w:pPr>
                    <w:jc w:val="center"/>
                    <w:rPr>
                      <w:b/>
                      <w:sz w:val="20"/>
                      <w:szCs w:val="20"/>
                    </w:rPr>
                  </w:pPr>
                  <w:r>
                    <w:rPr>
                      <w:sz w:val="20"/>
                      <w:szCs w:val="20"/>
                    </w:rPr>
                    <w:t>Проведение плановой проверки</w:t>
                  </w:r>
                </w:p>
                <w:p w:rsidR="00DB5FA0" w:rsidRDefault="00DB5FA0" w:rsidP="00DB5FA0">
                  <w:pPr>
                    <w:jc w:val="center"/>
                    <w:rPr>
                      <w:sz w:val="20"/>
                      <w:szCs w:val="20"/>
                    </w:rPr>
                  </w:pPr>
                </w:p>
                <w:p w:rsidR="00DB5FA0" w:rsidRPr="001819DF" w:rsidRDefault="00DB5FA0" w:rsidP="00DB5FA0">
                  <w:pPr>
                    <w:jc w:val="center"/>
                    <w:rPr>
                      <w:b/>
                      <w:sz w:val="20"/>
                      <w:szCs w:val="20"/>
                    </w:rPr>
                  </w:pPr>
                </w:p>
                <w:p w:rsidR="00DB5FA0" w:rsidRPr="00D41E93" w:rsidRDefault="00DB5FA0" w:rsidP="00DB5FA0">
                  <w:pPr>
                    <w:jc w:val="center"/>
                    <w:rPr>
                      <w:b/>
                      <w:sz w:val="20"/>
                      <w:szCs w:val="20"/>
                    </w:rPr>
                  </w:pPr>
                </w:p>
              </w:txbxContent>
            </v:textbox>
          </v:rect>
        </w:pict>
      </w:r>
    </w:p>
    <w:p w:rsidR="00DB5FA0" w:rsidRPr="00DB5FA0" w:rsidRDefault="00DB5FA0" w:rsidP="00DB5FA0">
      <w:pPr>
        <w:widowControl w:val="0"/>
        <w:tabs>
          <w:tab w:val="left" w:pos="1580"/>
        </w:tabs>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sz w:val="28"/>
          <w:szCs w:val="28"/>
        </w:rPr>
        <w:tab/>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noProof/>
          <w:sz w:val="28"/>
          <w:szCs w:val="28"/>
        </w:rPr>
        <w:pict>
          <v:line id="_x0000_s1052" style="position:absolute;left:0;text-align:left;flip:x;z-index:251686912" from="88.8pt,11.3pt" to="88.8pt,45.8pt">
            <v:stroke endarrow="block"/>
          </v:line>
        </w:pict>
      </w:r>
      <w:r w:rsidRPr="00DB5FA0">
        <w:rPr>
          <w:rFonts w:ascii="Times New Roman" w:hAnsi="Times New Roman" w:cs="Times New Roman"/>
          <w:i/>
          <w:iCs/>
          <w:noProof/>
          <w:sz w:val="28"/>
          <w:szCs w:val="28"/>
        </w:rPr>
        <w:pict>
          <v:line id="_x0000_s1053" style="position:absolute;left:0;text-align:left;flip:x;z-index:251687936" from="257.55pt,11.3pt" to="257.55pt,45.8pt">
            <v:stroke endarrow="block"/>
          </v:line>
        </w:pict>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noProof/>
          <w:sz w:val="28"/>
          <w:szCs w:val="28"/>
        </w:rPr>
        <w:pict>
          <v:rect id="_x0000_s1051" style="position:absolute;left:0;text-align:left;margin-left:3.1pt;margin-top:4.4pt;width:308pt;height:33pt;z-index:251685888">
            <v:textbox style="mso-next-textbox:#_x0000_s1051">
              <w:txbxContent>
                <w:p w:rsidR="00DB5FA0" w:rsidRPr="00853F6D" w:rsidRDefault="00DB5FA0" w:rsidP="00DB5FA0">
                  <w:pPr>
                    <w:jc w:val="center"/>
                    <w:rPr>
                      <w:b/>
                      <w:sz w:val="20"/>
                      <w:szCs w:val="20"/>
                    </w:rPr>
                  </w:pPr>
                  <w:r>
                    <w:rPr>
                      <w:sz w:val="20"/>
                      <w:szCs w:val="20"/>
                    </w:rPr>
                    <w:t>Оформление результатов проверки</w:t>
                  </w:r>
                </w:p>
                <w:p w:rsidR="00DB5FA0" w:rsidRDefault="00DB5FA0" w:rsidP="00DB5FA0">
                  <w:pPr>
                    <w:jc w:val="center"/>
                    <w:rPr>
                      <w:sz w:val="20"/>
                      <w:szCs w:val="20"/>
                    </w:rPr>
                  </w:pPr>
                </w:p>
                <w:p w:rsidR="00DB5FA0" w:rsidRPr="001819DF" w:rsidRDefault="00DB5FA0" w:rsidP="00DB5FA0">
                  <w:pPr>
                    <w:jc w:val="center"/>
                    <w:rPr>
                      <w:b/>
                      <w:sz w:val="20"/>
                      <w:szCs w:val="20"/>
                    </w:rPr>
                  </w:pPr>
                </w:p>
                <w:p w:rsidR="00DB5FA0" w:rsidRPr="00D41E93" w:rsidRDefault="00DB5FA0" w:rsidP="00DB5FA0">
                  <w:pPr>
                    <w:jc w:val="center"/>
                    <w:rPr>
                      <w:b/>
                      <w:sz w:val="20"/>
                      <w:szCs w:val="20"/>
                    </w:rPr>
                  </w:pPr>
                </w:p>
              </w:txbxContent>
            </v:textbox>
          </v:rect>
        </w:pict>
      </w: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p>
    <w:p w:rsidR="00DB5FA0" w:rsidRPr="00DB5FA0" w:rsidRDefault="00DB5FA0" w:rsidP="00DB5FA0">
      <w:pPr>
        <w:widowControl w:val="0"/>
        <w:autoSpaceDE w:val="0"/>
        <w:autoSpaceDN w:val="0"/>
        <w:adjustRightInd w:val="0"/>
        <w:spacing w:after="0" w:line="240" w:lineRule="auto"/>
        <w:jc w:val="both"/>
        <w:rPr>
          <w:rFonts w:ascii="Times New Roman" w:hAnsi="Times New Roman" w:cs="Times New Roman"/>
          <w:i/>
          <w:iCs/>
          <w:sz w:val="28"/>
          <w:szCs w:val="28"/>
        </w:rPr>
      </w:pPr>
      <w:r w:rsidRPr="00DB5FA0">
        <w:rPr>
          <w:rFonts w:ascii="Times New Roman" w:hAnsi="Times New Roman" w:cs="Times New Roman"/>
          <w:i/>
          <w:iCs/>
          <w:noProof/>
          <w:sz w:val="28"/>
          <w:szCs w:val="28"/>
        </w:rPr>
        <w:pict>
          <v:line id="_x0000_s1080" style="position:absolute;left:0;text-align:left;flip:x;z-index:251715584" from="80.55pt,9.8pt" to="80.55pt,44.3pt">
            <v:stroke endarrow="block"/>
          </v:line>
        </w:pict>
      </w:r>
      <w:r w:rsidRPr="00DB5FA0">
        <w:rPr>
          <w:rFonts w:ascii="Times New Roman" w:hAnsi="Times New Roman" w:cs="Times New Roman"/>
          <w:noProof/>
          <w:sz w:val="28"/>
          <w:szCs w:val="28"/>
        </w:rPr>
        <w:pict>
          <v:line id="_x0000_s1058" style="position:absolute;left:0;text-align:left;flip:x;z-index:251693056" from="261.3pt,9.8pt" to="261.3pt,49.85pt">
            <v:stroke endarrow="block"/>
          </v:line>
        </w:pict>
      </w:r>
    </w:p>
    <w:p w:rsidR="00DB5FA0" w:rsidRPr="00DB5FA0" w:rsidRDefault="00DB5FA0" w:rsidP="00DB5FA0">
      <w:pPr>
        <w:spacing w:after="0" w:line="240" w:lineRule="auto"/>
        <w:jc w:val="both"/>
        <w:rPr>
          <w:rFonts w:ascii="Times New Roman" w:hAnsi="Times New Roman" w:cs="Times New Roman"/>
          <w:i/>
          <w:iCs/>
          <w:sz w:val="28"/>
          <w:szCs w:val="28"/>
        </w:rPr>
      </w:pPr>
    </w:p>
    <w:p w:rsidR="00DB5FA0" w:rsidRPr="00DB5FA0" w:rsidRDefault="00DB5FA0" w:rsidP="00DB5FA0">
      <w:pPr>
        <w:spacing w:after="0" w:line="240" w:lineRule="auto"/>
        <w:jc w:val="both"/>
        <w:rPr>
          <w:rFonts w:ascii="Times New Roman" w:hAnsi="Times New Roman" w:cs="Times New Roman"/>
          <w:sz w:val="28"/>
          <w:szCs w:val="28"/>
        </w:rPr>
      </w:pPr>
    </w:p>
    <w:p w:rsidR="00DB5FA0" w:rsidRPr="00DB5FA0" w:rsidRDefault="00DB5FA0" w:rsidP="00DB5FA0">
      <w:pPr>
        <w:spacing w:after="0" w:line="240" w:lineRule="auto"/>
        <w:jc w:val="both"/>
        <w:rPr>
          <w:rFonts w:ascii="Times New Roman" w:hAnsi="Times New Roman" w:cs="Times New Roman"/>
          <w:sz w:val="28"/>
          <w:szCs w:val="28"/>
        </w:rPr>
      </w:pPr>
      <w:r w:rsidRPr="00DB5FA0">
        <w:rPr>
          <w:rFonts w:ascii="Times New Roman" w:hAnsi="Times New Roman" w:cs="Times New Roman"/>
          <w:noProof/>
          <w:sz w:val="28"/>
          <w:szCs w:val="28"/>
        </w:rPr>
        <w:pict>
          <v:rect id="_x0000_s1081" style="position:absolute;left:0;text-align:left;margin-left:11.15pt;margin-top:8.45pt;width:166.5pt;height:34.95pt;z-index:251716608">
            <v:textbox style="mso-next-textbox:#_x0000_s1081">
              <w:txbxContent>
                <w:p w:rsidR="00DB5FA0" w:rsidRPr="00853F6D" w:rsidRDefault="00DB5FA0" w:rsidP="00DB5FA0">
                  <w:pPr>
                    <w:jc w:val="center"/>
                    <w:rPr>
                      <w:b/>
                      <w:sz w:val="20"/>
                      <w:szCs w:val="20"/>
                    </w:rPr>
                  </w:pPr>
                  <w:r>
                    <w:rPr>
                      <w:sz w:val="20"/>
                      <w:szCs w:val="20"/>
                    </w:rPr>
                    <w:t>Ознакомление проверяемого лица с результатами проверки</w:t>
                  </w:r>
                </w:p>
              </w:txbxContent>
            </v:textbox>
          </v:rect>
        </w:pict>
      </w:r>
      <w:r w:rsidRPr="00DB5FA0">
        <w:rPr>
          <w:rFonts w:ascii="Times New Roman" w:hAnsi="Times New Roman" w:cs="Times New Roman"/>
          <w:noProof/>
          <w:sz w:val="28"/>
          <w:szCs w:val="28"/>
        </w:rPr>
        <w:pict>
          <v:rect id="_x0000_s1038" style="position:absolute;left:0;text-align:left;margin-left:190.05pt;margin-top:8.45pt;width:166.5pt;height:34.95pt;z-index:251672576">
            <v:textbox style="mso-next-textbox:#_x0000_s1038">
              <w:txbxContent>
                <w:p w:rsidR="00DB5FA0" w:rsidRPr="00853F6D" w:rsidRDefault="00DB5FA0" w:rsidP="00DB5FA0">
                  <w:pPr>
                    <w:jc w:val="center"/>
                    <w:rPr>
                      <w:b/>
                      <w:sz w:val="20"/>
                      <w:szCs w:val="20"/>
                    </w:rPr>
                  </w:pPr>
                  <w:r>
                    <w:rPr>
                      <w:sz w:val="20"/>
                      <w:szCs w:val="20"/>
                    </w:rPr>
                    <w:t>Направление копии акта проверки в органы прокуратуры</w:t>
                  </w:r>
                </w:p>
              </w:txbxContent>
            </v:textbox>
          </v:rect>
        </w:pict>
      </w:r>
    </w:p>
    <w:p w:rsidR="00DB5FA0" w:rsidRPr="00DB5FA0" w:rsidRDefault="00DB5FA0" w:rsidP="00DB5FA0">
      <w:pPr>
        <w:spacing w:after="0" w:line="240" w:lineRule="auto"/>
        <w:jc w:val="both"/>
        <w:rPr>
          <w:rFonts w:ascii="Times New Roman" w:hAnsi="Times New Roman" w:cs="Times New Roman"/>
          <w:sz w:val="28"/>
          <w:szCs w:val="28"/>
        </w:rPr>
      </w:pPr>
    </w:p>
    <w:p w:rsidR="00DB5FA0" w:rsidRPr="00DB5FA0" w:rsidRDefault="00DB5FA0" w:rsidP="00DB5FA0">
      <w:pPr>
        <w:tabs>
          <w:tab w:val="left" w:pos="9120"/>
        </w:tabs>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ab/>
      </w:r>
    </w:p>
    <w:p w:rsidR="00DB5FA0" w:rsidRPr="00DB5FA0" w:rsidRDefault="00DB5FA0" w:rsidP="00DB5FA0">
      <w:pPr>
        <w:spacing w:after="0" w:line="240" w:lineRule="auto"/>
        <w:jc w:val="both"/>
        <w:rPr>
          <w:rFonts w:ascii="Times New Roman" w:hAnsi="Times New Roman" w:cs="Times New Roman"/>
          <w:sz w:val="28"/>
          <w:szCs w:val="28"/>
        </w:rPr>
      </w:pPr>
    </w:p>
    <w:p w:rsidR="00DB5FA0" w:rsidRPr="00DB5FA0" w:rsidRDefault="00DB5FA0" w:rsidP="00DB5FA0">
      <w:pPr>
        <w:spacing w:after="0" w:line="240" w:lineRule="auto"/>
        <w:jc w:val="both"/>
        <w:rPr>
          <w:rFonts w:ascii="Times New Roman" w:hAnsi="Times New Roman" w:cs="Times New Roman"/>
          <w:sz w:val="28"/>
          <w:szCs w:val="28"/>
        </w:rPr>
      </w:pPr>
    </w:p>
    <w:p w:rsidR="00DB5FA0" w:rsidRPr="00DB5FA0" w:rsidRDefault="00DB5FA0" w:rsidP="00DB5FA0">
      <w:pPr>
        <w:spacing w:after="0" w:line="240" w:lineRule="auto"/>
        <w:jc w:val="both"/>
        <w:rPr>
          <w:rFonts w:ascii="Times New Roman" w:hAnsi="Times New Roman" w:cs="Times New Roman"/>
          <w:sz w:val="28"/>
          <w:szCs w:val="28"/>
        </w:rPr>
      </w:pPr>
    </w:p>
    <w:p w:rsidR="00DB5FA0" w:rsidRPr="00DB5FA0" w:rsidRDefault="00DB5FA0" w:rsidP="00DB5FA0">
      <w:pPr>
        <w:spacing w:after="0" w:line="240" w:lineRule="auto"/>
        <w:jc w:val="right"/>
        <w:rPr>
          <w:rFonts w:ascii="Times New Roman" w:hAnsi="Times New Roman" w:cs="Times New Roman"/>
          <w:sz w:val="28"/>
          <w:szCs w:val="28"/>
        </w:rPr>
      </w:pPr>
      <w:r w:rsidRPr="00DB5FA0">
        <w:rPr>
          <w:rFonts w:ascii="Times New Roman" w:hAnsi="Times New Roman" w:cs="Times New Roman"/>
          <w:sz w:val="28"/>
          <w:szCs w:val="28"/>
        </w:rPr>
        <w:t>Приложение № 2</w:t>
      </w:r>
    </w:p>
    <w:p w:rsidR="00DB5FA0" w:rsidRPr="00DB5FA0" w:rsidRDefault="00DB5FA0" w:rsidP="00DB5FA0">
      <w:pPr>
        <w:spacing w:after="0" w:line="240" w:lineRule="auto"/>
        <w:jc w:val="right"/>
        <w:rPr>
          <w:rFonts w:ascii="Times New Roman" w:hAnsi="Times New Roman" w:cs="Times New Roman"/>
          <w:sz w:val="28"/>
          <w:szCs w:val="28"/>
        </w:rPr>
      </w:pPr>
      <w:r w:rsidRPr="00DB5FA0">
        <w:rPr>
          <w:rFonts w:ascii="Times New Roman" w:hAnsi="Times New Roman" w:cs="Times New Roman"/>
          <w:sz w:val="28"/>
          <w:szCs w:val="28"/>
        </w:rPr>
        <w:t>к Административному регламенту</w:t>
      </w:r>
    </w:p>
    <w:p w:rsidR="00DB5FA0" w:rsidRPr="00DB5FA0" w:rsidRDefault="00DB5FA0" w:rsidP="00DB5FA0">
      <w:pPr>
        <w:spacing w:after="0" w:line="240" w:lineRule="auto"/>
        <w:jc w:val="right"/>
        <w:rPr>
          <w:rFonts w:ascii="Times New Roman" w:hAnsi="Times New Roman" w:cs="Times New Roman"/>
          <w:sz w:val="28"/>
          <w:szCs w:val="28"/>
        </w:rPr>
      </w:pPr>
      <w:r w:rsidRPr="00DB5FA0">
        <w:rPr>
          <w:rFonts w:ascii="Times New Roman" w:hAnsi="Times New Roman" w:cs="Times New Roman"/>
          <w:sz w:val="28"/>
          <w:szCs w:val="28"/>
        </w:rPr>
        <w:t xml:space="preserve">«Осуществление муниципального контроля </w:t>
      </w:r>
    </w:p>
    <w:p w:rsidR="00DB5FA0" w:rsidRPr="00DB5FA0" w:rsidRDefault="00DB5FA0" w:rsidP="00DB5FA0">
      <w:pPr>
        <w:spacing w:after="0" w:line="240" w:lineRule="auto"/>
        <w:jc w:val="right"/>
        <w:rPr>
          <w:rFonts w:ascii="Times New Roman" w:hAnsi="Times New Roman" w:cs="Times New Roman"/>
          <w:sz w:val="28"/>
          <w:szCs w:val="28"/>
        </w:rPr>
      </w:pPr>
      <w:r w:rsidRPr="00DB5FA0">
        <w:rPr>
          <w:rFonts w:ascii="Times New Roman" w:hAnsi="Times New Roman" w:cs="Times New Roman"/>
          <w:sz w:val="28"/>
          <w:szCs w:val="28"/>
        </w:rPr>
        <w:t>в области торговой деятельности на территории</w:t>
      </w:r>
    </w:p>
    <w:p w:rsidR="00DB5FA0" w:rsidRDefault="00DB5FA0" w:rsidP="00DB5FA0">
      <w:pPr>
        <w:spacing w:after="0" w:line="240" w:lineRule="auto"/>
        <w:jc w:val="right"/>
        <w:rPr>
          <w:rFonts w:ascii="Times New Roman" w:hAnsi="Times New Roman" w:cs="Times New Roman"/>
          <w:sz w:val="28"/>
          <w:szCs w:val="28"/>
        </w:rPr>
      </w:pPr>
      <w:r w:rsidRPr="00DB5FA0">
        <w:rPr>
          <w:rFonts w:ascii="Times New Roman" w:hAnsi="Times New Roman" w:cs="Times New Roman"/>
          <w:sz w:val="28"/>
          <w:szCs w:val="28"/>
        </w:rPr>
        <w:t xml:space="preserve"> Андреевского  сельского  поселения»</w:t>
      </w:r>
    </w:p>
    <w:p w:rsidR="00DB5FA0" w:rsidRPr="00DB5FA0" w:rsidRDefault="00DB5FA0" w:rsidP="00DB5FA0">
      <w:pPr>
        <w:spacing w:after="0" w:line="240" w:lineRule="auto"/>
        <w:jc w:val="right"/>
        <w:rPr>
          <w:rFonts w:ascii="Times New Roman" w:hAnsi="Times New Roman" w:cs="Times New Roman"/>
          <w:sz w:val="28"/>
          <w:szCs w:val="28"/>
        </w:rPr>
      </w:pPr>
    </w:p>
    <w:p w:rsidR="00DB5FA0" w:rsidRPr="00DB5FA0" w:rsidRDefault="00DB5FA0" w:rsidP="00DB5FA0">
      <w:pPr>
        <w:spacing w:after="0" w:line="240" w:lineRule="auto"/>
        <w:ind w:firstLine="540"/>
        <w:jc w:val="center"/>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center"/>
        <w:rPr>
          <w:rFonts w:ascii="Times New Roman" w:hAnsi="Times New Roman" w:cs="Times New Roman"/>
          <w:sz w:val="28"/>
          <w:szCs w:val="28"/>
        </w:rPr>
      </w:pPr>
      <w:r w:rsidRPr="00DB5FA0">
        <w:rPr>
          <w:rFonts w:ascii="Times New Roman" w:hAnsi="Times New Roman" w:cs="Times New Roman"/>
          <w:sz w:val="28"/>
          <w:szCs w:val="28"/>
        </w:rPr>
        <w:t>ПРЕДПИСАНИЕ N 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об устранении нарушений, выявленных при осуществлении муниципального контроля в области торговой деятельности на территории Андреевского  сельского  поселения</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_____________________________                   "__" ______________ 20__ г.</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t>На  основании  акта  проверки  органом муниципального контроля субъекта проверки в области торговой деятельности  на территории Андреевского  сельского  поселения, от"__"_______20__г.N_______, я_______________________________________________________________________________________________________________________________________________________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(фамилия, имя, отчество и должность должностного лица, и номер его служебного удостоверения)</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ПРЕДПИСЫВАЮ:</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___________________________________________________________________________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roofErr w:type="gramStart"/>
      <w:r w:rsidRPr="00DB5FA0">
        <w:rPr>
          <w:rFonts w:ascii="Times New Roman" w:hAnsi="Times New Roman" w:cs="Times New Roman"/>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left w:w="70" w:type="dxa"/>
          <w:right w:w="70" w:type="dxa"/>
        </w:tblCellMar>
        <w:tblLook w:val="0000"/>
      </w:tblPr>
      <w:tblGrid>
        <w:gridCol w:w="540"/>
        <w:gridCol w:w="4320"/>
        <w:gridCol w:w="2160"/>
        <w:gridCol w:w="2970"/>
      </w:tblGrid>
      <w:tr w:rsidR="00DB5FA0" w:rsidRPr="00DB5FA0" w:rsidTr="00FD7822">
        <w:trPr>
          <w:cantSplit/>
          <w:trHeight w:val="360"/>
        </w:trPr>
        <w:tc>
          <w:tcPr>
            <w:tcW w:w="54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N </w:t>
            </w:r>
            <w:r w:rsidRPr="00DB5FA0">
              <w:rPr>
                <w:rFonts w:ascii="Times New Roman" w:hAnsi="Times New Roman" w:cs="Times New Roman"/>
                <w:sz w:val="28"/>
                <w:szCs w:val="28"/>
              </w:rPr>
              <w:br/>
            </w:r>
            <w:proofErr w:type="gramStart"/>
            <w:r w:rsidRPr="00DB5FA0">
              <w:rPr>
                <w:rFonts w:ascii="Times New Roman" w:hAnsi="Times New Roman" w:cs="Times New Roman"/>
                <w:sz w:val="28"/>
                <w:szCs w:val="28"/>
              </w:rPr>
              <w:t>п</w:t>
            </w:r>
            <w:proofErr w:type="gramEnd"/>
            <w:r w:rsidRPr="00DB5FA0">
              <w:rPr>
                <w:rFonts w:ascii="Times New Roman" w:hAnsi="Times New Roman" w:cs="Times New Roman"/>
                <w:sz w:val="28"/>
                <w:szCs w:val="28"/>
              </w:rPr>
              <w:t>/п</w:t>
            </w:r>
          </w:p>
        </w:tc>
        <w:tc>
          <w:tcPr>
            <w:tcW w:w="432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Содержание предписания     </w:t>
            </w:r>
          </w:p>
        </w:tc>
        <w:tc>
          <w:tcPr>
            <w:tcW w:w="216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Срок исполнения</w:t>
            </w:r>
            <w:r w:rsidRPr="00DB5FA0">
              <w:rPr>
                <w:rFonts w:ascii="Times New Roman" w:hAnsi="Times New Roman" w:cs="Times New Roman"/>
                <w:sz w:val="28"/>
                <w:szCs w:val="28"/>
              </w:rPr>
              <w:br/>
              <w:t xml:space="preserve">предписания  </w:t>
            </w:r>
          </w:p>
        </w:tc>
        <w:tc>
          <w:tcPr>
            <w:tcW w:w="297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Правовое основание  </w:t>
            </w:r>
            <w:r w:rsidRPr="00DB5FA0">
              <w:rPr>
                <w:rFonts w:ascii="Times New Roman" w:hAnsi="Times New Roman" w:cs="Times New Roman"/>
                <w:sz w:val="28"/>
                <w:szCs w:val="28"/>
              </w:rPr>
              <w:br/>
              <w:t>вынесения предписания</w:t>
            </w:r>
          </w:p>
        </w:tc>
      </w:tr>
      <w:tr w:rsidR="00DB5FA0" w:rsidRPr="00DB5FA0" w:rsidTr="00FD7822">
        <w:trPr>
          <w:cantSplit/>
          <w:trHeight w:val="240"/>
        </w:trPr>
        <w:tc>
          <w:tcPr>
            <w:tcW w:w="54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1 </w:t>
            </w:r>
          </w:p>
        </w:tc>
        <w:tc>
          <w:tcPr>
            <w:tcW w:w="432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3       </w:t>
            </w:r>
          </w:p>
        </w:tc>
        <w:tc>
          <w:tcPr>
            <w:tcW w:w="297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4          </w:t>
            </w:r>
          </w:p>
        </w:tc>
      </w:tr>
      <w:tr w:rsidR="00DB5FA0" w:rsidRPr="00DB5FA0" w:rsidTr="00FD7822">
        <w:trPr>
          <w:cantSplit/>
          <w:trHeight w:val="120"/>
        </w:trPr>
        <w:tc>
          <w:tcPr>
            <w:tcW w:w="54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tc>
        <w:tc>
          <w:tcPr>
            <w:tcW w:w="432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tc>
      </w:tr>
    </w:tbl>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sz w:val="28"/>
          <w:szCs w:val="28"/>
        </w:rPr>
      </w:pPr>
      <w:r w:rsidRPr="00DB5FA0">
        <w:rPr>
          <w:rFonts w:ascii="Times New Roman" w:hAnsi="Times New Roman" w:cs="Times New Roman"/>
          <w:sz w:val="28"/>
          <w:szCs w:val="28"/>
        </w:rPr>
        <w:lastRenderedPageBreak/>
        <w:t>Лицо,  которому  выдано  настоящее предписание, обязано проинформировать о</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выполнении  соответствующих  пунктов  настоящего предписания </w:t>
      </w:r>
      <w:proofErr w:type="gramStart"/>
      <w:r w:rsidRPr="00DB5FA0">
        <w:rPr>
          <w:rFonts w:ascii="Times New Roman" w:hAnsi="Times New Roman" w:cs="Times New Roman"/>
          <w:sz w:val="28"/>
          <w:szCs w:val="28"/>
        </w:rPr>
        <w:t>уполномоченное</w:t>
      </w:r>
      <w:proofErr w:type="gramEnd"/>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должностное лицо, которым выдано настоящее предписание, в течение семи дней</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roofErr w:type="gramStart"/>
      <w:r w:rsidRPr="00DB5FA0">
        <w:rPr>
          <w:rFonts w:ascii="Times New Roman" w:hAnsi="Times New Roman" w:cs="Times New Roman"/>
          <w:sz w:val="28"/>
          <w:szCs w:val="28"/>
        </w:rPr>
        <w:t>с даты истечения</w:t>
      </w:r>
      <w:proofErr w:type="gramEnd"/>
      <w:r w:rsidRPr="00DB5FA0">
        <w:rPr>
          <w:rFonts w:ascii="Times New Roman" w:hAnsi="Times New Roman" w:cs="Times New Roman"/>
          <w:sz w:val="28"/>
          <w:szCs w:val="28"/>
        </w:rPr>
        <w:t xml:space="preserve"> срока их исполнения.</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Прилагаемые документы: ____________________________________________________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_______________________________________________________________________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Подпись уполномоченного должностного лица,</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roofErr w:type="gramStart"/>
      <w:r w:rsidRPr="00DB5FA0">
        <w:rPr>
          <w:rFonts w:ascii="Times New Roman" w:hAnsi="Times New Roman" w:cs="Times New Roman"/>
          <w:sz w:val="28"/>
          <w:szCs w:val="28"/>
        </w:rPr>
        <w:t>которым</w:t>
      </w:r>
      <w:proofErr w:type="gramEnd"/>
      <w:r w:rsidRPr="00DB5FA0">
        <w:rPr>
          <w:rFonts w:ascii="Times New Roman" w:hAnsi="Times New Roman" w:cs="Times New Roman"/>
          <w:sz w:val="28"/>
          <w:szCs w:val="28"/>
        </w:rPr>
        <w:t xml:space="preserve"> выдано предписание:</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С  предписанием  ознакомле</w:t>
      </w:r>
      <w:proofErr w:type="gramStart"/>
      <w:r w:rsidRPr="00DB5FA0">
        <w:rPr>
          <w:rFonts w:ascii="Times New Roman" w:hAnsi="Times New Roman" w:cs="Times New Roman"/>
          <w:sz w:val="28"/>
          <w:szCs w:val="28"/>
        </w:rPr>
        <w:t>н(</w:t>
      </w:r>
      <w:proofErr w:type="gramEnd"/>
      <w:r w:rsidRPr="00DB5FA0">
        <w:rPr>
          <w:rFonts w:ascii="Times New Roman" w:hAnsi="Times New Roman" w:cs="Times New Roman"/>
          <w:sz w:val="28"/>
          <w:szCs w:val="28"/>
        </w:rPr>
        <w:t>а),  копию  предписания  со  всеми приложениями</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получи</w:t>
      </w:r>
      <w:proofErr w:type="gramStart"/>
      <w:r w:rsidRPr="00DB5FA0">
        <w:rPr>
          <w:rFonts w:ascii="Times New Roman" w:hAnsi="Times New Roman" w:cs="Times New Roman"/>
          <w:sz w:val="28"/>
          <w:szCs w:val="28"/>
        </w:rPr>
        <w:t>л(</w:t>
      </w:r>
      <w:proofErr w:type="gramEnd"/>
      <w:r w:rsidRPr="00DB5FA0">
        <w:rPr>
          <w:rFonts w:ascii="Times New Roman" w:hAnsi="Times New Roman" w:cs="Times New Roman"/>
          <w:sz w:val="28"/>
          <w:szCs w:val="28"/>
        </w:rPr>
        <w:t>а):</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_______________________________________________________________________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                                                   "__" ___________ 20__ г.</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                                                   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                                                          (подпись)</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Отметка  об  отказе  ознакомления  с  предписанием  и  от  получения  копии</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предписания: ______________________________________________________________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_______________________________________________________________________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r w:rsidRPr="00DB5FA0">
        <w:rPr>
          <w:rFonts w:ascii="Times New Roman" w:hAnsi="Times New Roman" w:cs="Times New Roman"/>
          <w:sz w:val="28"/>
          <w:szCs w:val="28"/>
        </w:rPr>
        <w:t xml:space="preserve">  (подпись уполномоченного должностного лица, которым выдано предписание)</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B5FA0">
        <w:rPr>
          <w:rFonts w:ascii="Times New Roman" w:hAnsi="Times New Roman" w:cs="Times New Roman"/>
          <w:color w:val="000000"/>
          <w:sz w:val="28"/>
          <w:szCs w:val="28"/>
        </w:rPr>
        <w:lastRenderedPageBreak/>
        <w:t>Приложение N 2</w:t>
      </w:r>
    </w:p>
    <w:p w:rsidR="00DB5FA0" w:rsidRP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B5FA0">
        <w:rPr>
          <w:rFonts w:ascii="Times New Roman" w:hAnsi="Times New Roman" w:cs="Times New Roman"/>
          <w:color w:val="000000"/>
          <w:sz w:val="28"/>
          <w:szCs w:val="28"/>
        </w:rPr>
        <w:t>к административному регламенту</w:t>
      </w:r>
    </w:p>
    <w:p w:rsidR="00DB5FA0" w:rsidRP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B5FA0">
        <w:rPr>
          <w:rFonts w:ascii="Times New Roman" w:hAnsi="Times New Roman" w:cs="Times New Roman"/>
          <w:color w:val="000000"/>
          <w:sz w:val="28"/>
          <w:szCs w:val="28"/>
        </w:rPr>
        <w:t>"____" ___________ 20__ г.</w:t>
      </w:r>
    </w:p>
    <w:p w:rsidR="00DB5FA0" w:rsidRPr="00DB5FA0" w:rsidRDefault="00DB5FA0" w:rsidP="00DB5FA0">
      <w:pPr>
        <w:autoSpaceDE w:val="0"/>
        <w:autoSpaceDN w:val="0"/>
        <w:adjustRightInd w:val="0"/>
        <w:spacing w:after="0" w:line="240" w:lineRule="auto"/>
        <w:jc w:val="right"/>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Default="00DB5FA0" w:rsidP="00DB5FA0">
      <w:pPr>
        <w:autoSpaceDE w:val="0"/>
        <w:autoSpaceDN w:val="0"/>
        <w:adjustRightInd w:val="0"/>
        <w:spacing w:after="0" w:line="240" w:lineRule="auto"/>
        <w:jc w:val="center"/>
        <w:rPr>
          <w:rFonts w:ascii="Times New Roman" w:hAnsi="Times New Roman" w:cs="Times New Roman"/>
          <w:bCs/>
          <w:color w:val="000000"/>
          <w:sz w:val="28"/>
          <w:szCs w:val="28"/>
        </w:rPr>
      </w:pPr>
      <w:r w:rsidRPr="00DB5FA0">
        <w:rPr>
          <w:rFonts w:ascii="Times New Roman" w:hAnsi="Times New Roman" w:cs="Times New Roman"/>
          <w:bCs/>
          <w:color w:val="000000"/>
          <w:sz w:val="28"/>
          <w:szCs w:val="28"/>
        </w:rPr>
        <w:t>АДМИНИСТРАЦИЯ</w:t>
      </w:r>
    </w:p>
    <w:p w:rsidR="00DB5FA0" w:rsidRPr="00DB5FA0" w:rsidRDefault="00DB5FA0" w:rsidP="00DB5FA0">
      <w:pPr>
        <w:autoSpaceDE w:val="0"/>
        <w:autoSpaceDN w:val="0"/>
        <w:adjustRightInd w:val="0"/>
        <w:spacing w:after="0" w:line="240" w:lineRule="auto"/>
        <w:jc w:val="center"/>
        <w:rPr>
          <w:rFonts w:ascii="Times New Roman" w:hAnsi="Times New Roman" w:cs="Times New Roman"/>
          <w:bCs/>
          <w:color w:val="000000"/>
          <w:sz w:val="28"/>
          <w:szCs w:val="28"/>
        </w:rPr>
      </w:pPr>
      <w:r w:rsidRPr="00DB5FA0">
        <w:rPr>
          <w:rFonts w:ascii="Times New Roman" w:hAnsi="Times New Roman" w:cs="Times New Roman"/>
          <w:bCs/>
          <w:color w:val="000000"/>
          <w:sz w:val="28"/>
          <w:szCs w:val="28"/>
        </w:rPr>
        <w:t>АНДРЕЕВСКОГО   СЕЛЬСКОГО  ПОСЕЛЕНИЯ ТЕМНИКОВСКОГО МУНИЦИПАЛЬНОГО РАЙОНА</w:t>
      </w:r>
      <w:r>
        <w:rPr>
          <w:rFonts w:ascii="Times New Roman" w:hAnsi="Times New Roman" w:cs="Times New Roman"/>
          <w:bCs/>
          <w:color w:val="000000"/>
          <w:sz w:val="28"/>
          <w:szCs w:val="28"/>
        </w:rPr>
        <w:t xml:space="preserve"> </w:t>
      </w:r>
      <w:r w:rsidRPr="00DB5FA0">
        <w:rPr>
          <w:rFonts w:ascii="Times New Roman" w:hAnsi="Times New Roman" w:cs="Times New Roman"/>
          <w:bCs/>
          <w:color w:val="000000"/>
          <w:sz w:val="28"/>
          <w:szCs w:val="28"/>
        </w:rPr>
        <w:t>РЕСПУБЛИКИ МОРДОВИЯ</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jc w:val="center"/>
        <w:rPr>
          <w:rFonts w:ascii="Times New Roman" w:hAnsi="Times New Roman" w:cs="Times New Roman"/>
          <w:color w:val="000000"/>
          <w:sz w:val="28"/>
          <w:szCs w:val="28"/>
        </w:rPr>
      </w:pPr>
      <w:r w:rsidRPr="00DB5FA0">
        <w:rPr>
          <w:rFonts w:ascii="Times New Roman" w:hAnsi="Times New Roman" w:cs="Times New Roman"/>
          <w:color w:val="000000"/>
          <w:sz w:val="28"/>
          <w:szCs w:val="28"/>
        </w:rPr>
        <w:t>РАСПОРЯЖЕНИЕ</w:t>
      </w:r>
    </w:p>
    <w:p w:rsidR="00DB5FA0" w:rsidRPr="00DB5FA0" w:rsidRDefault="00DB5FA0" w:rsidP="00DB5FA0">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DB5FA0">
        <w:rPr>
          <w:rFonts w:ascii="Times New Roman" w:hAnsi="Times New Roman" w:cs="Times New Roman"/>
          <w:color w:val="000000"/>
          <w:sz w:val="28"/>
          <w:szCs w:val="28"/>
        </w:rPr>
        <w:t>от _______________                                                                                  N 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Об осуществлении муниципального контроля в области торговой деятельности на территории Андреевского  сельского  поселения</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 xml:space="preserve">В соответствии с Федеральным </w:t>
      </w:r>
      <w:r w:rsidRPr="00DB5FA0">
        <w:rPr>
          <w:rFonts w:ascii="Times New Roman" w:hAnsi="Times New Roman" w:cs="Times New Roman"/>
          <w:color w:val="000080"/>
          <w:sz w:val="28"/>
          <w:szCs w:val="28"/>
        </w:rPr>
        <w:t xml:space="preserve">законом </w:t>
      </w:r>
      <w:r w:rsidRPr="00DB5FA0">
        <w:rPr>
          <w:rFonts w:ascii="Times New Roman" w:hAnsi="Times New Roman" w:cs="Times New Roman"/>
          <w:color w:val="000000"/>
          <w:sz w:val="28"/>
          <w:szCs w:val="28"/>
        </w:rPr>
        <w:t xml:space="preserve">от 06.10.2003 N 131-ФЗ "Об общих принципах организации местного самоуправления в Российской Федерации", Федеральным </w:t>
      </w:r>
      <w:r w:rsidRPr="00DB5FA0">
        <w:rPr>
          <w:rFonts w:ascii="Times New Roman" w:hAnsi="Times New Roman" w:cs="Times New Roman"/>
          <w:color w:val="000080"/>
          <w:sz w:val="28"/>
          <w:szCs w:val="28"/>
        </w:rPr>
        <w:t xml:space="preserve">законом </w:t>
      </w:r>
      <w:r w:rsidRPr="00DB5FA0">
        <w:rPr>
          <w:rFonts w:ascii="Times New Roman" w:hAnsi="Times New Roman" w:cs="Times New Roman"/>
          <w:color w:val="000000"/>
          <w:sz w:val="28"/>
          <w:szCs w:val="28"/>
        </w:rPr>
        <w:t xml:space="preserve">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r w:rsidRPr="00DB5FA0">
        <w:rPr>
          <w:rFonts w:ascii="Times New Roman" w:hAnsi="Times New Roman" w:cs="Times New Roman"/>
          <w:color w:val="000080"/>
          <w:sz w:val="28"/>
          <w:szCs w:val="28"/>
        </w:rPr>
        <w:t xml:space="preserve">законом </w:t>
      </w:r>
      <w:r w:rsidRPr="00DB5FA0">
        <w:rPr>
          <w:rFonts w:ascii="Times New Roman" w:hAnsi="Times New Roman" w:cs="Times New Roman"/>
          <w:color w:val="000000"/>
          <w:sz w:val="28"/>
          <w:szCs w:val="28"/>
        </w:rPr>
        <w:t>от 28.12.2009 N 381-ФЗ "Об основах государственного регулирования торговой деятельности в Российской Федерации", Уставом Андреевского  сельского  поселения Темниковского</w:t>
      </w:r>
      <w:proofErr w:type="gramEnd"/>
      <w:r w:rsidRPr="00DB5FA0">
        <w:rPr>
          <w:rFonts w:ascii="Times New Roman" w:hAnsi="Times New Roman" w:cs="Times New Roman"/>
          <w:color w:val="000000"/>
          <w:sz w:val="28"/>
          <w:szCs w:val="28"/>
        </w:rPr>
        <w:t xml:space="preserve"> муниципального района администрация Андреевского  сельского  поселения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(указывается, что является целью проведения проверки - либо в соответствии с ежегодным планом проверок,</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либо в связи с обращениями заявителей)</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1.Провести проверку в отношении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 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2. Назначить лицом (ами), уполномоченным (ыми) на проведение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lastRenderedPageBreak/>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(фамилия, имя, отчество (в случае, если имеется), должность должностного лица (должностных лиц),</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уполномоченного (ых) на проведение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3. Привлечь к проведению проверки в качестве экспертов, представителей экспертных организаций следующих лиц: 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__________________________________________________________________</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(фамилия, имя, отчество (в случае, если имеется), должности привлекаемых к проведению проверки экспертов,</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представителей экспертных организаций)</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4. Установить, что:</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настоящая проверка проводится с целью: 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При установлении целей проводимой проверки указывается следующая информация: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а) в случае проведения плановой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ссылка на ежегодный план проведения плановых проверок с указанием способа его доведения до сведения заинтересованных лиц;</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б) в случае проведения внеплановой выездной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DB5FA0">
        <w:rPr>
          <w:rFonts w:ascii="Times New Roman" w:hAnsi="Times New Roman" w:cs="Times New Roman"/>
          <w:color w:val="000000"/>
          <w:sz w:val="28"/>
          <w:szCs w:val="28"/>
        </w:rPr>
        <w:t>срок</w:t>
      </w:r>
      <w:proofErr w:type="gramEnd"/>
      <w:r w:rsidRPr="00DB5FA0">
        <w:rPr>
          <w:rFonts w:ascii="Times New Roman" w:hAnsi="Times New Roman" w:cs="Times New Roman"/>
          <w:color w:val="000000"/>
          <w:sz w:val="28"/>
          <w:szCs w:val="28"/>
        </w:rPr>
        <w:t xml:space="preserve"> для исполнения которого истек;</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 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ссылка на прилагаемую копию документа (служебной записки и т.п.), представленного должностным лицом, обнаружившим нарушение.</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lastRenderedPageBreak/>
        <w:t>Задачами настоящей проверки являются:_______________________________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5. Предметом настоящей проверки является (отметить </w:t>
      </w:r>
      <w:proofErr w:type="gramStart"/>
      <w:r w:rsidRPr="00DB5FA0">
        <w:rPr>
          <w:rFonts w:ascii="Times New Roman" w:hAnsi="Times New Roman" w:cs="Times New Roman"/>
          <w:color w:val="000000"/>
          <w:sz w:val="28"/>
          <w:szCs w:val="28"/>
        </w:rPr>
        <w:t>нужное</w:t>
      </w:r>
      <w:proofErr w:type="gramEnd"/>
      <w:r w:rsidRPr="00DB5FA0">
        <w:rPr>
          <w:rFonts w:ascii="Times New Roman" w:hAnsi="Times New Roman" w:cs="Times New Roman"/>
          <w:color w:val="000000"/>
          <w:sz w:val="28"/>
          <w:szCs w:val="28"/>
        </w:rPr>
        <w:t>):</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соблюдение обязательных требований;</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выполнение предписаний уполномоченного органа;</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проведение мероприятий:</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 предотвращению причинения вреда жизни, здоровью граждан, вреда животным, растениям, окружающей среде;</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 предупреждению возникновения чрезвычайных ситуаций природного и техногенного характера.</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6. Проверку провести в период с "___" _________ 20__ г. </w:t>
      </w:r>
      <w:proofErr w:type="gramStart"/>
      <w:r w:rsidRPr="00DB5FA0">
        <w:rPr>
          <w:rFonts w:ascii="Times New Roman" w:hAnsi="Times New Roman" w:cs="Times New Roman"/>
          <w:color w:val="000000"/>
          <w:sz w:val="28"/>
          <w:szCs w:val="28"/>
        </w:rPr>
        <w:t>по</w:t>
      </w:r>
      <w:proofErr w:type="gramEnd"/>
      <w:r w:rsidRPr="00DB5FA0">
        <w:rPr>
          <w:rFonts w:ascii="Times New Roman" w:hAnsi="Times New Roman" w:cs="Times New Roman"/>
          <w:color w:val="000000"/>
          <w:sz w:val="28"/>
          <w:szCs w:val="28"/>
        </w:rPr>
        <w:t xml:space="preserve"> "___"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 20__ г. включительно.</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7. Правовые основания проведения проверки: 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 </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8. В процессе проверки провести следующие мероприятия по контролю, необходимые для достижения целей и задач проведения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9. Перечень административных регламентов проведения мероприятий по контролю (при их наличии), необходимых для проведения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Глава администрации Подпись Расшифровка подписи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(фамилия, имя, отчество (в случае, если имеется) и должность должностного лица, непосредственно подготовившего проект распоряжения, контактный телефон - указывается на обратной стороне листа распоряжения с внизу с левой стороны)</w:t>
      </w:r>
      <w:proofErr w:type="gramEnd"/>
    </w:p>
    <w:p w:rsidR="00DB5FA0" w:rsidRP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B5FA0">
        <w:rPr>
          <w:rFonts w:ascii="Times New Roman" w:hAnsi="Times New Roman" w:cs="Times New Roman"/>
          <w:color w:val="000000"/>
          <w:sz w:val="28"/>
          <w:szCs w:val="28"/>
        </w:rPr>
        <w:lastRenderedPageBreak/>
        <w:t>Приложение N 3</w:t>
      </w:r>
    </w:p>
    <w:p w:rsidR="00DB5FA0" w:rsidRP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B5FA0">
        <w:rPr>
          <w:rFonts w:ascii="Times New Roman" w:hAnsi="Times New Roman" w:cs="Times New Roman"/>
          <w:color w:val="000000"/>
          <w:sz w:val="28"/>
          <w:szCs w:val="28"/>
        </w:rPr>
        <w:t>к административному регламенту</w:t>
      </w:r>
    </w:p>
    <w:p w:rsid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B5FA0">
        <w:rPr>
          <w:rFonts w:ascii="Times New Roman" w:hAnsi="Times New Roman" w:cs="Times New Roman"/>
          <w:color w:val="000000"/>
          <w:sz w:val="28"/>
          <w:szCs w:val="28"/>
        </w:rPr>
        <w:t>"____" ___________ 20__ г.</w:t>
      </w:r>
    </w:p>
    <w:p w:rsid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right"/>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jc w:val="center"/>
        <w:rPr>
          <w:rFonts w:ascii="Times New Roman" w:hAnsi="Times New Roman" w:cs="Times New Roman"/>
          <w:color w:val="000000"/>
          <w:sz w:val="28"/>
          <w:szCs w:val="28"/>
        </w:rPr>
      </w:pPr>
      <w:r w:rsidRPr="00DB5FA0">
        <w:rPr>
          <w:rFonts w:ascii="Times New Roman" w:hAnsi="Times New Roman" w:cs="Times New Roman"/>
          <w:color w:val="000000"/>
          <w:sz w:val="28"/>
          <w:szCs w:val="28"/>
        </w:rPr>
        <w:t>АКТ ПРОВЕРКИ</w:t>
      </w:r>
    </w:p>
    <w:p w:rsidR="00DB5FA0" w:rsidRPr="00DB5FA0" w:rsidRDefault="00DB5FA0" w:rsidP="00DB5FA0">
      <w:pPr>
        <w:autoSpaceDE w:val="0"/>
        <w:autoSpaceDN w:val="0"/>
        <w:adjustRightInd w:val="0"/>
        <w:spacing w:after="0" w:line="240" w:lineRule="auto"/>
        <w:jc w:val="center"/>
        <w:rPr>
          <w:rFonts w:ascii="Times New Roman" w:hAnsi="Times New Roman" w:cs="Times New Roman"/>
          <w:color w:val="000000"/>
          <w:sz w:val="28"/>
          <w:szCs w:val="28"/>
        </w:rPr>
      </w:pPr>
      <w:r w:rsidRPr="00DB5FA0">
        <w:rPr>
          <w:rFonts w:ascii="Times New Roman" w:hAnsi="Times New Roman" w:cs="Times New Roman"/>
          <w:color w:val="000000"/>
          <w:sz w:val="28"/>
          <w:szCs w:val="28"/>
        </w:rPr>
        <w:t>органом муниципального контроля юридического лица,</w:t>
      </w:r>
    </w:p>
    <w:p w:rsidR="00DB5FA0" w:rsidRPr="00DB5FA0" w:rsidRDefault="00DB5FA0" w:rsidP="00DB5FA0">
      <w:pPr>
        <w:autoSpaceDE w:val="0"/>
        <w:autoSpaceDN w:val="0"/>
        <w:adjustRightInd w:val="0"/>
        <w:spacing w:after="0" w:line="240" w:lineRule="auto"/>
        <w:jc w:val="center"/>
        <w:rPr>
          <w:rFonts w:ascii="Times New Roman" w:hAnsi="Times New Roman" w:cs="Times New Roman"/>
          <w:color w:val="000000"/>
          <w:sz w:val="28"/>
          <w:szCs w:val="28"/>
        </w:rPr>
      </w:pPr>
      <w:r w:rsidRPr="00DB5FA0">
        <w:rPr>
          <w:rFonts w:ascii="Times New Roman" w:hAnsi="Times New Roman" w:cs="Times New Roman"/>
          <w:color w:val="000000"/>
          <w:sz w:val="28"/>
          <w:szCs w:val="28"/>
        </w:rPr>
        <w:t>индивидуального предпринимателя</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                                                                                                             N 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"____" ___________ 20__ г. </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 адресу: 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(место проведения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На основании: 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 xml:space="preserve">(вид документа с указанием реквизитов (номер, дата), фамилии, имени,  отчества (в случае, если имеется), должности руководителя, заместителя руководителя органа муниципального контроля, издавшего </w:t>
      </w:r>
      <w:r w:rsidRPr="00DB5FA0">
        <w:rPr>
          <w:rFonts w:ascii="Times New Roman" w:hAnsi="Times New Roman" w:cs="Times New Roman"/>
          <w:color w:val="000080"/>
          <w:sz w:val="28"/>
          <w:szCs w:val="28"/>
        </w:rPr>
        <w:t xml:space="preserve">распоряжение </w:t>
      </w:r>
      <w:r w:rsidRPr="00DB5FA0">
        <w:rPr>
          <w:rFonts w:ascii="Times New Roman" w:hAnsi="Times New Roman" w:cs="Times New Roman"/>
          <w:color w:val="000000"/>
          <w:sz w:val="28"/>
          <w:szCs w:val="28"/>
        </w:rPr>
        <w:t>о проведении проверки) была проведена проверка в  отношении:__________________________________</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Продолжительность проверки: </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Акт составлен: </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(наименование органа муниципального контроля)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С копией распоряжения о проведении проверки </w:t>
      </w:r>
      <w:proofErr w:type="gramStart"/>
      <w:r w:rsidRPr="00DB5FA0">
        <w:rPr>
          <w:rFonts w:ascii="Times New Roman" w:hAnsi="Times New Roman" w:cs="Times New Roman"/>
          <w:color w:val="000000"/>
          <w:sz w:val="28"/>
          <w:szCs w:val="28"/>
        </w:rPr>
        <w:t>ознакомлен</w:t>
      </w:r>
      <w:proofErr w:type="gramEnd"/>
      <w:r w:rsidRPr="00DB5FA0">
        <w:rPr>
          <w:rFonts w:ascii="Times New Roman" w:hAnsi="Times New Roman" w:cs="Times New Roman"/>
          <w:color w:val="000000"/>
          <w:sz w:val="28"/>
          <w:szCs w:val="28"/>
        </w:rPr>
        <w:t>: заполняется при проведении выездной проверки_________________________________________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Дата и номер решения прокурора (его заместителя) о согласовании проведения проверки_____________________________________________________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lastRenderedPageBreak/>
        <w:t>(заполняется в случае проведения внеплановой проверки субъекта малого или среднего предпринимательства)</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Лицо (а), проводившее проверку:</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roofErr w:type="gramEnd"/>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При проведении проверки присутствовали: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 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В ходе проведения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выявлены нарушения обязательных требований или требований,</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B5FA0">
        <w:rPr>
          <w:rFonts w:ascii="Times New Roman" w:hAnsi="Times New Roman" w:cs="Times New Roman"/>
          <w:color w:val="000000"/>
          <w:sz w:val="28"/>
          <w:szCs w:val="28"/>
        </w:rPr>
        <w:t>установленных</w:t>
      </w:r>
      <w:proofErr w:type="gramEnd"/>
      <w:r w:rsidRPr="00DB5FA0">
        <w:rPr>
          <w:rFonts w:ascii="Times New Roman" w:hAnsi="Times New Roman" w:cs="Times New Roman"/>
          <w:color w:val="000000"/>
          <w:sz w:val="28"/>
          <w:szCs w:val="28"/>
        </w:rPr>
        <w:t xml:space="preserve"> муниципальными правовыми актами: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 (с указанием характера нарушений; лиц, допустивших нарушения) -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нарушений не выявлено 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lastRenderedPageBreak/>
        <w:t xml:space="preserve">(подпись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Прилагаемые документы: 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Подписи лиц, проводивших проверку:___________________________________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С актом проверки ознакомлен (а), копию акта со всеми приложениями</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Получил (а):__________________________________________________________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"____" ___________ 20__ г ___________</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(подпись)</w:t>
      </w: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B5FA0" w:rsidRPr="00DB5FA0" w:rsidRDefault="00DB5FA0" w:rsidP="00DB5F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Пометка об отказе ознакомления с актом проверки:________________________</w:t>
      </w:r>
    </w:p>
    <w:p w:rsidR="00DB5FA0" w:rsidRPr="00DB5FA0" w:rsidRDefault="00DB5FA0" w:rsidP="00DB5FA0">
      <w:pPr>
        <w:autoSpaceDE w:val="0"/>
        <w:autoSpaceDN w:val="0"/>
        <w:adjustRightInd w:val="0"/>
        <w:spacing w:after="0" w:line="240" w:lineRule="auto"/>
        <w:jc w:val="both"/>
        <w:rPr>
          <w:rFonts w:ascii="Times New Roman" w:hAnsi="Times New Roman" w:cs="Times New Roman"/>
          <w:color w:val="000000"/>
          <w:sz w:val="28"/>
          <w:szCs w:val="28"/>
        </w:rPr>
      </w:pPr>
      <w:r w:rsidRPr="00DB5FA0">
        <w:rPr>
          <w:rFonts w:ascii="Times New Roman" w:hAnsi="Times New Roman" w:cs="Times New Roman"/>
          <w:color w:val="000000"/>
          <w:sz w:val="28"/>
          <w:szCs w:val="28"/>
        </w:rPr>
        <w:t xml:space="preserve"> (подпись уполномоченного должностного лица (лиц), проводившего проверку)</w:t>
      </w: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DB5FA0" w:rsidRPr="00DB5FA0" w:rsidRDefault="00DB5FA0" w:rsidP="00DB5FA0">
      <w:pPr>
        <w:autoSpaceDE w:val="0"/>
        <w:autoSpaceDN w:val="0"/>
        <w:adjustRightInd w:val="0"/>
        <w:spacing w:after="0" w:line="240" w:lineRule="auto"/>
        <w:jc w:val="both"/>
        <w:rPr>
          <w:rFonts w:ascii="Times New Roman" w:hAnsi="Times New Roman" w:cs="Times New Roman"/>
          <w:sz w:val="28"/>
          <w:szCs w:val="28"/>
        </w:rPr>
      </w:pPr>
    </w:p>
    <w:p w:rsidR="009A6F76" w:rsidRPr="00DB5FA0" w:rsidRDefault="009A6F76" w:rsidP="00DB5FA0">
      <w:pPr>
        <w:spacing w:after="0" w:line="240" w:lineRule="auto"/>
        <w:jc w:val="both"/>
        <w:rPr>
          <w:rFonts w:ascii="Times New Roman" w:hAnsi="Times New Roman" w:cs="Times New Roman"/>
          <w:sz w:val="28"/>
          <w:szCs w:val="28"/>
        </w:rPr>
      </w:pPr>
    </w:p>
    <w:sectPr w:rsidR="009A6F76" w:rsidRPr="00DB5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5DF"/>
    <w:multiLevelType w:val="hybridMultilevel"/>
    <w:tmpl w:val="41EC87AA"/>
    <w:lvl w:ilvl="0" w:tplc="0DC0FAC0">
      <w:start w:val="1"/>
      <w:numFmt w:val="bullet"/>
      <w:lvlText w:val=""/>
      <w:lvlJc w:val="left"/>
      <w:pPr>
        <w:ind w:left="786" w:hanging="360"/>
      </w:pPr>
      <w:rPr>
        <w:rFonts w:ascii="Symbol" w:hAnsi="Symbol" w:cs="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027E5736"/>
    <w:multiLevelType w:val="multilevel"/>
    <w:tmpl w:val="D5907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996068"/>
    <w:multiLevelType w:val="multilevel"/>
    <w:tmpl w:val="729AF0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5C1CCD"/>
    <w:multiLevelType w:val="multilevel"/>
    <w:tmpl w:val="0860953E"/>
    <w:lvl w:ilvl="0">
      <w:start w:val="1"/>
      <w:numFmt w:val="decimal"/>
      <w:lvlText w:val="%1."/>
      <w:lvlJc w:val="left"/>
      <w:pPr>
        <w:ind w:left="585" w:hanging="585"/>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30B9717A"/>
    <w:multiLevelType w:val="multilevel"/>
    <w:tmpl w:val="52C6E9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E2712BC"/>
    <w:multiLevelType w:val="hybridMultilevel"/>
    <w:tmpl w:val="208E2F50"/>
    <w:lvl w:ilvl="0" w:tplc="07CA24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40400C9E"/>
    <w:multiLevelType w:val="hybridMultilevel"/>
    <w:tmpl w:val="68980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C15B6"/>
    <w:multiLevelType w:val="multilevel"/>
    <w:tmpl w:val="12468D76"/>
    <w:lvl w:ilvl="0">
      <w:start w:val="2"/>
      <w:numFmt w:val="decimal"/>
      <w:lvlText w:val="%1"/>
      <w:lvlJc w:val="left"/>
      <w:pPr>
        <w:ind w:left="525" w:hanging="525"/>
      </w:pPr>
      <w:rPr>
        <w:rFonts w:hint="default"/>
      </w:rPr>
    </w:lvl>
    <w:lvl w:ilvl="1">
      <w:start w:val="2"/>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nsid w:val="4DC00F33"/>
    <w:multiLevelType w:val="multilevel"/>
    <w:tmpl w:val="2966B904"/>
    <w:lvl w:ilvl="0">
      <w:start w:val="1"/>
      <w:numFmt w:val="decimal"/>
      <w:lvlText w:val="%1."/>
      <w:lvlJc w:val="left"/>
      <w:pPr>
        <w:ind w:left="1260" w:hanging="360"/>
      </w:pPr>
    </w:lvl>
    <w:lvl w:ilvl="1">
      <w:start w:val="2"/>
      <w:numFmt w:val="decimal"/>
      <w:isLgl/>
      <w:lvlText w:val="%1.%2."/>
      <w:lvlJc w:val="left"/>
      <w:pPr>
        <w:ind w:left="2160" w:hanging="1260"/>
      </w:pPr>
      <w:rPr>
        <w:rFonts w:hint="default"/>
      </w:rPr>
    </w:lvl>
    <w:lvl w:ilvl="2">
      <w:start w:val="1"/>
      <w:numFmt w:val="decimal"/>
      <w:isLgl/>
      <w:lvlText w:val="%1.%2.%3."/>
      <w:lvlJc w:val="left"/>
      <w:pPr>
        <w:ind w:left="2160" w:hanging="1260"/>
      </w:pPr>
      <w:rPr>
        <w:rFonts w:hint="default"/>
      </w:rPr>
    </w:lvl>
    <w:lvl w:ilvl="3">
      <w:start w:val="1"/>
      <w:numFmt w:val="decimal"/>
      <w:isLgl/>
      <w:lvlText w:val="%1.%2.%3.%4."/>
      <w:lvlJc w:val="left"/>
      <w:pPr>
        <w:ind w:left="2160" w:hanging="1260"/>
      </w:pPr>
      <w:rPr>
        <w:rFonts w:hint="default"/>
      </w:rPr>
    </w:lvl>
    <w:lvl w:ilvl="4">
      <w:start w:val="1"/>
      <w:numFmt w:val="decimal"/>
      <w:isLgl/>
      <w:lvlText w:val="%1.%2.%3.%4.%5."/>
      <w:lvlJc w:val="left"/>
      <w:pPr>
        <w:ind w:left="2160" w:hanging="126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9">
    <w:nsid w:val="604F0F87"/>
    <w:multiLevelType w:val="multilevel"/>
    <w:tmpl w:val="DC322C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5742F6"/>
    <w:multiLevelType w:val="hybridMultilevel"/>
    <w:tmpl w:val="33CA55D4"/>
    <w:lvl w:ilvl="0" w:tplc="B0DC6C46">
      <w:start w:val="1"/>
      <w:numFmt w:val="russianLower"/>
      <w:lvlText w:val="%1)"/>
      <w:lvlJc w:val="left"/>
      <w:pPr>
        <w:ind w:left="5580" w:hanging="360"/>
      </w:pPr>
      <w:rPr>
        <w:rFonts w:hint="default"/>
      </w:rPr>
    </w:lvl>
    <w:lvl w:ilvl="1" w:tplc="04190019">
      <w:start w:val="1"/>
      <w:numFmt w:val="lowerLetter"/>
      <w:lvlText w:val="%2."/>
      <w:lvlJc w:val="left"/>
      <w:pPr>
        <w:ind w:left="6300" w:hanging="360"/>
      </w:pPr>
    </w:lvl>
    <w:lvl w:ilvl="2" w:tplc="0419001B">
      <w:start w:val="1"/>
      <w:numFmt w:val="lowerRoman"/>
      <w:lvlText w:val="%3."/>
      <w:lvlJc w:val="right"/>
      <w:pPr>
        <w:ind w:left="7020" w:hanging="180"/>
      </w:pPr>
    </w:lvl>
    <w:lvl w:ilvl="3" w:tplc="0419000F">
      <w:start w:val="1"/>
      <w:numFmt w:val="decimal"/>
      <w:lvlText w:val="%4."/>
      <w:lvlJc w:val="left"/>
      <w:pPr>
        <w:ind w:left="7740" w:hanging="360"/>
      </w:pPr>
    </w:lvl>
    <w:lvl w:ilvl="4" w:tplc="04190019">
      <w:start w:val="1"/>
      <w:numFmt w:val="lowerLetter"/>
      <w:lvlText w:val="%5."/>
      <w:lvlJc w:val="left"/>
      <w:pPr>
        <w:ind w:left="8460" w:hanging="360"/>
      </w:pPr>
    </w:lvl>
    <w:lvl w:ilvl="5" w:tplc="0419001B">
      <w:start w:val="1"/>
      <w:numFmt w:val="lowerRoman"/>
      <w:lvlText w:val="%6."/>
      <w:lvlJc w:val="right"/>
      <w:pPr>
        <w:ind w:left="9180" w:hanging="180"/>
      </w:pPr>
    </w:lvl>
    <w:lvl w:ilvl="6" w:tplc="0419000F">
      <w:start w:val="1"/>
      <w:numFmt w:val="decimal"/>
      <w:lvlText w:val="%7."/>
      <w:lvlJc w:val="left"/>
      <w:pPr>
        <w:ind w:left="9900" w:hanging="360"/>
      </w:pPr>
    </w:lvl>
    <w:lvl w:ilvl="7" w:tplc="04190019">
      <w:start w:val="1"/>
      <w:numFmt w:val="lowerLetter"/>
      <w:lvlText w:val="%8."/>
      <w:lvlJc w:val="left"/>
      <w:pPr>
        <w:ind w:left="10620" w:hanging="360"/>
      </w:pPr>
    </w:lvl>
    <w:lvl w:ilvl="8" w:tplc="0419001B">
      <w:start w:val="1"/>
      <w:numFmt w:val="lowerRoman"/>
      <w:lvlText w:val="%9."/>
      <w:lvlJc w:val="right"/>
      <w:pPr>
        <w:ind w:left="11340" w:hanging="180"/>
      </w:pPr>
    </w:lvl>
  </w:abstractNum>
  <w:abstractNum w:abstractNumId="11">
    <w:nsid w:val="71B56BDF"/>
    <w:multiLevelType w:val="multilevel"/>
    <w:tmpl w:val="CF101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2B500A"/>
    <w:multiLevelType w:val="hybridMultilevel"/>
    <w:tmpl w:val="258AA69A"/>
    <w:lvl w:ilvl="0" w:tplc="E3945264">
      <w:start w:val="1"/>
      <w:numFmt w:val="decimal"/>
      <w:lvlText w:val="%1)"/>
      <w:lvlJc w:val="left"/>
      <w:pPr>
        <w:ind w:left="1395" w:hanging="85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8"/>
  </w:num>
  <w:num w:numId="2">
    <w:abstractNumId w:val="0"/>
  </w:num>
  <w:num w:numId="3">
    <w:abstractNumId w:val="10"/>
  </w:num>
  <w:num w:numId="4">
    <w:abstractNumId w:val="3"/>
  </w:num>
  <w:num w:numId="5">
    <w:abstractNumId w:val="7"/>
  </w:num>
  <w:num w:numId="6">
    <w:abstractNumId w:val="4"/>
  </w:num>
  <w:num w:numId="7">
    <w:abstractNumId w:val="1"/>
  </w:num>
  <w:num w:numId="8">
    <w:abstractNumId w:val="2"/>
  </w:num>
  <w:num w:numId="9">
    <w:abstractNumId w:val="9"/>
  </w:num>
  <w:num w:numId="10">
    <w:abstractNumId w:val="12"/>
  </w:num>
  <w:num w:numId="11">
    <w:abstractNumId w:val="5"/>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5FA0"/>
    <w:rsid w:val="009A6F76"/>
    <w:rsid w:val="00DB5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7"/>
        <o:r id="V:Rule2" type="connector" idref="#_x0000_s1076"/>
        <o:r id="V:Rule3"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9"/>
    <w:qFormat/>
    <w:rsid w:val="00DB5FA0"/>
    <w:pPr>
      <w:spacing w:after="270" w:line="240" w:lineRule="auto"/>
      <w:outlineLvl w:val="1"/>
    </w:pPr>
    <w:rPr>
      <w:rFonts w:ascii="Verdana" w:eastAsia="Times New Roman" w:hAnsi="Verdana" w:cs="Verdana"/>
      <w:b/>
      <w:bCs/>
      <w:color w:val="555555"/>
      <w:sz w:val="24"/>
      <w:szCs w:val="24"/>
    </w:rPr>
  </w:style>
  <w:style w:type="paragraph" w:styleId="3">
    <w:name w:val="heading 3"/>
    <w:basedOn w:val="a"/>
    <w:next w:val="a"/>
    <w:link w:val="30"/>
    <w:semiHidden/>
    <w:unhideWhenUsed/>
    <w:qFormat/>
    <w:rsid w:val="00DB5FA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B5FA0"/>
    <w:rPr>
      <w:rFonts w:ascii="Verdana" w:eastAsia="Times New Roman" w:hAnsi="Verdana" w:cs="Verdana"/>
      <w:b/>
      <w:bCs/>
      <w:color w:val="555555"/>
      <w:sz w:val="24"/>
      <w:szCs w:val="24"/>
    </w:rPr>
  </w:style>
  <w:style w:type="character" w:customStyle="1" w:styleId="30">
    <w:name w:val="Заголовок 3 Знак"/>
    <w:basedOn w:val="a0"/>
    <w:link w:val="3"/>
    <w:semiHidden/>
    <w:rsid w:val="00DB5FA0"/>
    <w:rPr>
      <w:rFonts w:ascii="Cambria" w:eastAsia="Times New Roman" w:hAnsi="Cambria" w:cs="Times New Roman"/>
      <w:b/>
      <w:bCs/>
      <w:sz w:val="26"/>
      <w:szCs w:val="26"/>
    </w:rPr>
  </w:style>
  <w:style w:type="character" w:styleId="a3">
    <w:name w:val="Strong"/>
    <w:uiPriority w:val="99"/>
    <w:qFormat/>
    <w:rsid w:val="00DB5FA0"/>
    <w:rPr>
      <w:b/>
      <w:bCs/>
    </w:rPr>
  </w:style>
  <w:style w:type="character" w:styleId="a4">
    <w:name w:val="Hyperlink"/>
    <w:uiPriority w:val="99"/>
    <w:rsid w:val="00DB5FA0"/>
    <w:rPr>
      <w:color w:val="0000FF"/>
      <w:u w:val="single"/>
    </w:rPr>
  </w:style>
  <w:style w:type="paragraph" w:styleId="a5">
    <w:name w:val="header"/>
    <w:basedOn w:val="a"/>
    <w:link w:val="a6"/>
    <w:uiPriority w:val="99"/>
    <w:rsid w:val="00DB5F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B5FA0"/>
    <w:rPr>
      <w:rFonts w:ascii="Times New Roman" w:eastAsia="Times New Roman" w:hAnsi="Times New Roman" w:cs="Times New Roman"/>
      <w:sz w:val="24"/>
      <w:szCs w:val="24"/>
    </w:rPr>
  </w:style>
  <w:style w:type="paragraph" w:styleId="a7">
    <w:name w:val="footer"/>
    <w:basedOn w:val="a"/>
    <w:link w:val="a8"/>
    <w:uiPriority w:val="99"/>
    <w:rsid w:val="00DB5F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DB5FA0"/>
    <w:rPr>
      <w:rFonts w:ascii="Times New Roman" w:eastAsia="Times New Roman" w:hAnsi="Times New Roman" w:cs="Times New Roman"/>
      <w:sz w:val="24"/>
      <w:szCs w:val="24"/>
    </w:rPr>
  </w:style>
  <w:style w:type="paragraph" w:styleId="a9">
    <w:name w:val="Balloon Text"/>
    <w:basedOn w:val="a"/>
    <w:link w:val="aa"/>
    <w:uiPriority w:val="99"/>
    <w:semiHidden/>
    <w:rsid w:val="00DB5FA0"/>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DB5FA0"/>
    <w:rPr>
      <w:rFonts w:ascii="Tahoma" w:eastAsia="Times New Roman" w:hAnsi="Tahoma" w:cs="Tahoma"/>
      <w:sz w:val="16"/>
      <w:szCs w:val="16"/>
    </w:rPr>
  </w:style>
  <w:style w:type="paragraph" w:customStyle="1" w:styleId="wikip">
    <w:name w:val="wikip"/>
    <w:basedOn w:val="a"/>
    <w:uiPriority w:val="99"/>
    <w:rsid w:val="00DB5FA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1">
    <w:name w:val="Без интервала1"/>
    <w:link w:val="NoSpacingChar"/>
    <w:uiPriority w:val="99"/>
    <w:qFormat/>
    <w:rsid w:val="00DB5FA0"/>
    <w:pPr>
      <w:spacing w:after="0" w:line="240" w:lineRule="auto"/>
    </w:pPr>
    <w:rPr>
      <w:rFonts w:ascii="Calibri" w:eastAsia="Times New Roman" w:hAnsi="Calibri" w:cs="Times New Roman"/>
    </w:rPr>
  </w:style>
  <w:style w:type="character" w:customStyle="1" w:styleId="NoSpacingChar">
    <w:name w:val="No Spacing Char"/>
    <w:link w:val="1"/>
    <w:uiPriority w:val="99"/>
    <w:locked/>
    <w:rsid w:val="00DB5FA0"/>
    <w:rPr>
      <w:rFonts w:ascii="Calibri" w:eastAsia="Times New Roman" w:hAnsi="Calibri" w:cs="Times New Roman"/>
    </w:rPr>
  </w:style>
  <w:style w:type="table" w:styleId="ab">
    <w:name w:val="Table Grid"/>
    <w:basedOn w:val="a1"/>
    <w:uiPriority w:val="99"/>
    <w:rsid w:val="00DB5FA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B5F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Revision"/>
    <w:hidden/>
    <w:uiPriority w:val="99"/>
    <w:semiHidden/>
    <w:rsid w:val="00DB5FA0"/>
    <w:pPr>
      <w:spacing w:after="0"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DB5FA0"/>
    <w:pPr>
      <w:spacing w:before="100" w:beforeAutospacing="1" w:after="119" w:line="240" w:lineRule="auto"/>
    </w:pPr>
    <w:rPr>
      <w:rFonts w:ascii="Times New Roman" w:eastAsia="Times New Roman" w:hAnsi="Times New Roman" w:cs="Times New Roman"/>
      <w:sz w:val="24"/>
      <w:szCs w:val="24"/>
    </w:rPr>
  </w:style>
  <w:style w:type="paragraph" w:styleId="ae">
    <w:name w:val="Subtitle"/>
    <w:basedOn w:val="a"/>
    <w:link w:val="af"/>
    <w:uiPriority w:val="99"/>
    <w:qFormat/>
    <w:rsid w:val="00DB5FA0"/>
    <w:pPr>
      <w:spacing w:after="60" w:line="240" w:lineRule="auto"/>
      <w:jc w:val="center"/>
      <w:outlineLvl w:val="1"/>
    </w:pPr>
    <w:rPr>
      <w:rFonts w:ascii="Arial" w:eastAsia="Times New Roman" w:hAnsi="Arial" w:cs="Arial"/>
      <w:sz w:val="24"/>
      <w:szCs w:val="24"/>
    </w:rPr>
  </w:style>
  <w:style w:type="character" w:customStyle="1" w:styleId="af">
    <w:name w:val="Подзаголовок Знак"/>
    <w:basedOn w:val="a0"/>
    <w:link w:val="ae"/>
    <w:uiPriority w:val="99"/>
    <w:rsid w:val="00DB5FA0"/>
    <w:rPr>
      <w:rFonts w:ascii="Arial" w:eastAsia="Times New Roman" w:hAnsi="Arial" w:cs="Arial"/>
      <w:sz w:val="24"/>
      <w:szCs w:val="24"/>
    </w:rPr>
  </w:style>
  <w:style w:type="paragraph" w:styleId="af0">
    <w:name w:val="No Spacing"/>
    <w:uiPriority w:val="1"/>
    <w:qFormat/>
    <w:rsid w:val="00DB5FA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rogovski.ru" TargetMode="External"/><Relationship Id="rId13" Type="http://schemas.openxmlformats.org/officeDocument/2006/relationships/hyperlink" Target="garantF1://12077515.0" TargetMode="External"/><Relationship Id="rId3" Type="http://schemas.openxmlformats.org/officeDocument/2006/relationships/settings" Target="settings.xml"/><Relationship Id="rId7" Type="http://schemas.openxmlformats.org/officeDocument/2006/relationships/hyperlink" Target="consultantplus://offline/ref=400A88F87FF4EA6D6E8AEF560B7880BE7AEBBD8CEC280B428B5028387FpFqDL" TargetMode="External"/><Relationship Id="rId12" Type="http://schemas.openxmlformats.org/officeDocument/2006/relationships/hyperlink" Target="consultantplus://offline/ref=400A88F87FF4EA6D6E8AEE581E7880BE7AEEBD8AEA2E0B428B5028387FFD57EDFCD8501BBA31023Fp0q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00A88F87FF4EA6D6E8AEF560B7880BE7AE9BF8DE92F0B428B5028387FpFqDL" TargetMode="External"/><Relationship Id="rId11" Type="http://schemas.openxmlformats.org/officeDocument/2006/relationships/hyperlink" Target="consultantplus://offline/ref=400A88F87FF4EA6D6E8AEE581E7880BE7AEEBD8AEA2E0B428B5028387FFD57EDFCD8501BBA31023Dp0qBL" TargetMode="External"/><Relationship Id="rId5" Type="http://schemas.openxmlformats.org/officeDocument/2006/relationships/hyperlink" Target="consultantplus://offline/ref=400A88F87FF4EA6D6E8AEF560B7880BE7AE9BA8DE72F0B428B5028387FpFqDL" TargetMode="External"/><Relationship Id="rId15" Type="http://schemas.openxmlformats.org/officeDocument/2006/relationships/fontTable" Target="fontTable.xml"/><Relationship Id="rId10" Type="http://schemas.openxmlformats.org/officeDocument/2006/relationships/hyperlink" Target="garantF1://84059.32" TargetMode="External"/><Relationship Id="rId4" Type="http://schemas.openxmlformats.org/officeDocument/2006/relationships/webSettings" Target="webSettings.xml"/><Relationship Id="rId9" Type="http://schemas.openxmlformats.org/officeDocument/2006/relationships/hyperlink" Target="consultantplus://offline/ref=A1400E0952486FB2CB9E74BF57E2CF789DC48A497D426DF453888919846FPCH" TargetMode="External"/><Relationship Id="rId14" Type="http://schemas.openxmlformats.org/officeDocument/2006/relationships/hyperlink" Target="garantF1://120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9496</Words>
  <Characters>54130</Characters>
  <Application>Microsoft Office Word</Application>
  <DocSecurity>0</DocSecurity>
  <Lines>451</Lines>
  <Paragraphs>126</Paragraphs>
  <ScaleCrop>false</ScaleCrop>
  <Company/>
  <LinksUpToDate>false</LinksUpToDate>
  <CharactersWithSpaces>63500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2020-04-03T12:00:00Z</dcterms:created>
  <dcterms:modified xsi:type="dcterms:W3CDTF">2020-04-03T12:04:00Z</dcterms:modified>
</cp:coreProperties>
</file>